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7C3" w:rsidRDefault="00F3708C" w:rsidP="00D0647B">
      <w:pPr>
        <w:tabs>
          <w:tab w:val="left" w:pos="1710"/>
        </w:tabs>
        <w:spacing w:line="360" w:lineRule="auto"/>
        <w:ind w:firstLineChars="210" w:firstLine="675"/>
        <w:jc w:val="center"/>
        <w:rPr>
          <w:rFonts w:ascii="黑体" w:eastAsia="黑体" w:hAnsi="黑体"/>
          <w:b/>
          <w:sz w:val="32"/>
          <w:szCs w:val="32"/>
        </w:rPr>
      </w:pPr>
      <w:r>
        <w:rPr>
          <w:rFonts w:ascii="黑体" w:eastAsia="黑体" w:hAnsi="黑体" w:hint="eastAsia"/>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30pt;margin-top:854pt;width:39pt;height:35pt;z-index:1;visibility:visible;mso-wrap-style:square;mso-wrap-distance-left:9pt;mso-wrap-distance-top:0;mso-wrap-distance-right:9pt;mso-wrap-distance-bottom:0;mso-position-horizontal:absolute;mso-position-horizontal-relative:page;mso-position-vertical:absolute;mso-position-vertical-relative:top-margin-area">
            <v:imagedata r:id="rId6" o:title=""/>
            <w10:wrap anchorx="page" anchory="margin"/>
          </v:shape>
        </w:pict>
      </w:r>
      <w:r>
        <w:rPr>
          <w:rFonts w:ascii="黑体" w:eastAsia="黑体" w:hAnsi="黑体" w:hint="eastAsia"/>
          <w:b/>
          <w:sz w:val="32"/>
          <w:szCs w:val="32"/>
        </w:rPr>
        <w:t>9.3</w:t>
      </w:r>
      <w:r>
        <w:rPr>
          <w:rFonts w:ascii="黑体" w:eastAsia="黑体" w:hAnsi="黑体" w:hint="eastAsia"/>
          <w:b/>
          <w:sz w:val="32"/>
          <w:szCs w:val="32"/>
        </w:rPr>
        <w:t>统计案例</w:t>
      </w:r>
      <w:r>
        <w:rPr>
          <w:rFonts w:ascii="黑体" w:eastAsia="黑体" w:hAnsi="黑体" w:hint="eastAsia"/>
          <w:b/>
          <w:sz w:val="32"/>
          <w:szCs w:val="32"/>
        </w:rPr>
        <w:t xml:space="preserve"> </w:t>
      </w:r>
      <w:r>
        <w:rPr>
          <w:rFonts w:ascii="黑体" w:eastAsia="黑体" w:hAnsi="黑体" w:hint="eastAsia"/>
          <w:b/>
          <w:sz w:val="32"/>
          <w:szCs w:val="32"/>
        </w:rPr>
        <w:t>公司员工的肥胖情况调查分析</w:t>
      </w:r>
      <w:r>
        <w:rPr>
          <w:rFonts w:ascii="黑体" w:eastAsia="黑体" w:hAnsi="黑体" w:hint="eastAsia"/>
          <w:b/>
          <w:sz w:val="32"/>
          <w:szCs w:val="32"/>
        </w:rPr>
        <w:t xml:space="preserve">  </w:t>
      </w:r>
    </w:p>
    <w:p w:rsidR="00E917C3" w:rsidRDefault="00F3708C" w:rsidP="00D0647B">
      <w:pPr>
        <w:tabs>
          <w:tab w:val="left" w:pos="1710"/>
        </w:tabs>
        <w:spacing w:line="360" w:lineRule="auto"/>
        <w:ind w:firstLineChars="210" w:firstLine="506"/>
        <w:rPr>
          <w:rFonts w:ascii="Times New Roman" w:hAnsi="Times New Roman"/>
          <w:b/>
          <w:sz w:val="24"/>
          <w:szCs w:val="24"/>
        </w:rPr>
      </w:pPr>
      <w:r>
        <w:rPr>
          <w:rFonts w:ascii="Times New Roman" w:eastAsia="黑体" w:hAnsi="Times New Roman"/>
          <w:b/>
          <w:sz w:val="24"/>
          <w:szCs w:val="24"/>
        </w:rPr>
        <w:t>一、内容和内容解析</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内容：</w:t>
      </w:r>
      <w:r>
        <w:rPr>
          <w:rFonts w:ascii="Times New Roman" w:hAnsi="Times New Roman" w:hint="eastAsia"/>
          <w:szCs w:val="21"/>
        </w:rPr>
        <w:t>统计案例分析</w:t>
      </w:r>
      <w:r>
        <w:rPr>
          <w:rFonts w:ascii="Times New Roman" w:hAnsi="Times New Roman"/>
          <w:szCs w:val="21"/>
        </w:rPr>
        <w:t>．</w:t>
      </w:r>
    </w:p>
    <w:p w:rsidR="00E917C3" w:rsidRDefault="00F3708C">
      <w:pPr>
        <w:spacing w:line="360" w:lineRule="auto"/>
        <w:ind w:firstLineChars="200" w:firstLine="420"/>
        <w:jc w:val="left"/>
        <w:rPr>
          <w:rFonts w:ascii="Times New Roman" w:hAnsi="Times New Roman"/>
        </w:rPr>
      </w:pPr>
      <w:r>
        <w:rPr>
          <w:rFonts w:ascii="Times New Roman" w:hAnsi="Times New Roman"/>
          <w:szCs w:val="21"/>
        </w:rPr>
        <w:t>内容解析：</w:t>
      </w:r>
      <w:r>
        <w:rPr>
          <w:rFonts w:ascii="Times New Roman" w:hAnsi="Times New Roman"/>
        </w:rPr>
        <w:t>本节课选自《普通高中课程标准数学教科书</w:t>
      </w:r>
      <w:r>
        <w:rPr>
          <w:rFonts w:ascii="Times New Roman" w:hAnsi="Times New Roman"/>
        </w:rPr>
        <w:t>-</w:t>
      </w:r>
      <w:r>
        <w:rPr>
          <w:rFonts w:ascii="Times New Roman" w:hAnsi="Times New Roman"/>
        </w:rPr>
        <w:t>必修第二册》（人教</w:t>
      </w:r>
      <w:r>
        <w:rPr>
          <w:rFonts w:ascii="Times New Roman" w:hAnsi="Times New Roman"/>
        </w:rPr>
        <w:t>A</w:t>
      </w:r>
      <w:r>
        <w:rPr>
          <w:rFonts w:ascii="Times New Roman" w:hAnsi="Times New Roman"/>
        </w:rPr>
        <w:t>版）</w:t>
      </w:r>
      <w:r>
        <w:rPr>
          <w:rFonts w:ascii="Times New Roman" w:hAnsi="Times New Roman"/>
          <w:szCs w:val="21"/>
        </w:rPr>
        <w:t>第</w:t>
      </w:r>
      <w:r>
        <w:rPr>
          <w:rFonts w:ascii="Times New Roman" w:hAnsi="Times New Roman" w:hint="eastAsia"/>
          <w:szCs w:val="21"/>
        </w:rPr>
        <w:t>九</w:t>
      </w:r>
      <w:r>
        <w:rPr>
          <w:rFonts w:ascii="Times New Roman" w:hAnsi="Times New Roman"/>
          <w:szCs w:val="21"/>
        </w:rPr>
        <w:t>章第</w:t>
      </w:r>
      <w:r>
        <w:rPr>
          <w:rFonts w:ascii="Times New Roman" w:hAnsi="Times New Roman"/>
          <w:szCs w:val="21"/>
        </w:rPr>
        <w:t>3</w:t>
      </w:r>
      <w:r>
        <w:rPr>
          <w:rFonts w:ascii="Times New Roman" w:hAnsi="Times New Roman"/>
          <w:szCs w:val="21"/>
        </w:rPr>
        <w:t>节的内容．</w:t>
      </w:r>
      <w:bookmarkStart w:id="0" w:name="_Hlk40871982"/>
      <w:r>
        <w:rPr>
          <w:rFonts w:ascii="Times New Roman" w:hAnsi="Times New Roman"/>
        </w:rPr>
        <w:t>本节通过公司员工的肥胖情况调查分析</w:t>
      </w:r>
      <w:r>
        <w:rPr>
          <w:rFonts w:ascii="Times New Roman" w:hAnsi="Times New Roman" w:hint="eastAsia"/>
        </w:rPr>
        <w:t>这一个完整的案例</w:t>
      </w:r>
      <w:r>
        <w:rPr>
          <w:rFonts w:ascii="Times New Roman" w:hAnsi="Times New Roman"/>
        </w:rPr>
        <w:t>，让学生</w:t>
      </w:r>
      <w:r>
        <w:rPr>
          <w:rFonts w:ascii="Times New Roman" w:hAnsi="Times New Roman" w:hint="eastAsia"/>
        </w:rPr>
        <w:t>经历统计学解决问题的过程，</w:t>
      </w:r>
      <w:r>
        <w:rPr>
          <w:rFonts w:ascii="Times New Roman" w:hAnsi="Times New Roman"/>
        </w:rPr>
        <w:t>了解统计案例的一些信息，让学生了解统计学与现实生活是息息相关的</w:t>
      </w:r>
      <w:bookmarkEnd w:id="0"/>
      <w:r>
        <w:rPr>
          <w:rFonts w:ascii="Times New Roman" w:hAnsi="Times New Roman"/>
          <w:color w:val="FF0000"/>
          <w:szCs w:val="21"/>
        </w:rPr>
        <w:t>．</w:t>
      </w:r>
    </w:p>
    <w:p w:rsidR="00E917C3" w:rsidRDefault="00F3708C" w:rsidP="00D0647B">
      <w:pPr>
        <w:tabs>
          <w:tab w:val="left" w:pos="1710"/>
        </w:tabs>
        <w:spacing w:line="360" w:lineRule="auto"/>
        <w:ind w:firstLineChars="210" w:firstLine="506"/>
        <w:rPr>
          <w:rFonts w:ascii="Times New Roman" w:eastAsia="黑体" w:hAnsi="Times New Roman"/>
          <w:b/>
          <w:sz w:val="24"/>
          <w:szCs w:val="24"/>
        </w:rPr>
      </w:pPr>
      <w:r>
        <w:rPr>
          <w:rFonts w:ascii="Times New Roman" w:eastAsia="黑体" w:hAnsi="Times New Roman"/>
          <w:b/>
          <w:sz w:val="24"/>
          <w:szCs w:val="24"/>
        </w:rPr>
        <w:t>二、目标和目标解析</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目标：</w:t>
      </w:r>
    </w:p>
    <w:p w:rsidR="00E917C3" w:rsidRDefault="00F3708C">
      <w:pPr>
        <w:spacing w:line="360" w:lineRule="auto"/>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bookmarkStart w:id="1" w:name="_Hlk41032150"/>
      <w:r>
        <w:rPr>
          <w:rFonts w:ascii="Times New Roman" w:hAnsi="Times New Roman"/>
          <w:szCs w:val="21"/>
        </w:rPr>
        <w:t>了解统计报告的组成部分</w:t>
      </w:r>
      <w:bookmarkEnd w:id="1"/>
      <w:r>
        <w:rPr>
          <w:rFonts w:ascii="Times New Roman" w:hAnsi="Times New Roman"/>
          <w:szCs w:val="21"/>
        </w:rPr>
        <w:t>．</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）可</w:t>
      </w:r>
      <w:bookmarkStart w:id="2" w:name="_Hlk41032161"/>
      <w:r>
        <w:rPr>
          <w:rFonts w:ascii="Times New Roman" w:hAnsi="Times New Roman"/>
          <w:szCs w:val="21"/>
        </w:rPr>
        <w:t>对统计案例进行初步分析</w:t>
      </w:r>
      <w:bookmarkEnd w:id="2"/>
      <w:r>
        <w:rPr>
          <w:rFonts w:ascii="Times New Roman" w:hAnsi="Times New Roman"/>
          <w:szCs w:val="21"/>
        </w:rPr>
        <w:t xml:space="preserve">. </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目标解析：</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hint="eastAsia"/>
          <w:szCs w:val="21"/>
        </w:rPr>
        <w:t>利用统计学解决问题的过程：了解背景知识、数据来源和要解决的问题，设计解决问题的思路，给出统计分析结果的解释．</w:t>
      </w:r>
      <w:r>
        <w:rPr>
          <w:rFonts w:ascii="Times New Roman" w:hAnsi="Times New Roman"/>
          <w:szCs w:val="21"/>
        </w:rPr>
        <w:t xml:space="preserve"> </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hint="eastAsia"/>
          <w:szCs w:val="21"/>
        </w:rPr>
        <w:t>利用频率分布直方图可进行平均数、标准差等数字特征的比较，利用分层抽样求平均数和方差的方法可以求整体的平均数和方差，为结果提供数据支持．</w:t>
      </w:r>
    </w:p>
    <w:p w:rsidR="00E917C3" w:rsidRDefault="00F3708C">
      <w:pPr>
        <w:spacing w:line="360" w:lineRule="auto"/>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w:t>
      </w:r>
      <w:r>
        <w:rPr>
          <w:rFonts w:ascii="Times New Roman" w:hAnsi="Times New Roman" w:hint="eastAsia"/>
          <w:szCs w:val="21"/>
        </w:rPr>
        <w:t>数学核心素养是数学教学的重要目标，但数学核心素养需要在每一堂课中寻找机会去落实</w:t>
      </w:r>
      <w:r>
        <w:rPr>
          <w:rFonts w:ascii="Times New Roman" w:hAnsi="Times New Roman"/>
          <w:szCs w:val="21"/>
        </w:rPr>
        <w:t>．</w:t>
      </w:r>
      <w:r>
        <w:rPr>
          <w:rFonts w:ascii="Times New Roman" w:hAnsi="Times New Roman" w:hint="eastAsia"/>
          <w:szCs w:val="21"/>
        </w:rPr>
        <w:t>在统计案例的教学中，让学生经历一个完整的统计案例的过程，也是进行数学建模教学的好机会．</w:t>
      </w:r>
    </w:p>
    <w:p w:rsidR="00E917C3" w:rsidRDefault="00F3708C">
      <w:pPr>
        <w:spacing w:line="360" w:lineRule="auto"/>
        <w:ind w:firstLineChars="200" w:firstLine="420"/>
        <w:rPr>
          <w:rFonts w:ascii="Times New Roman" w:hAnsi="Times New Roman"/>
          <w:szCs w:val="21"/>
        </w:rPr>
      </w:pPr>
      <w:r>
        <w:rPr>
          <w:rFonts w:ascii="Times New Roman" w:hAnsi="宋体"/>
          <w:szCs w:val="21"/>
        </w:rPr>
        <w:t>基于上述分析，本节课的</w:t>
      </w:r>
      <w:r>
        <w:rPr>
          <w:rFonts w:ascii="Times New Roman" w:hAnsi="Times New Roman"/>
          <w:szCs w:val="21"/>
        </w:rPr>
        <w:t>教学重点定为：</w:t>
      </w:r>
      <w:r>
        <w:rPr>
          <w:rFonts w:ascii="宋体" w:hAnsi="宋体" w:cs="宋体" w:hint="eastAsia"/>
          <w:szCs w:val="21"/>
        </w:rPr>
        <w:t>通过生活中具体的统计案例模型，进行提出问题、分析数据、建立模型、检验模型</w:t>
      </w:r>
      <w:r>
        <w:rPr>
          <w:rFonts w:ascii="宋体" w:hAnsi="宋体" w:cs="宋体" w:hint="eastAsia"/>
          <w:szCs w:val="21"/>
        </w:rPr>
        <w:t>.</w:t>
      </w:r>
    </w:p>
    <w:p w:rsidR="00E917C3" w:rsidRDefault="00F3708C" w:rsidP="00D0647B">
      <w:pPr>
        <w:tabs>
          <w:tab w:val="left" w:pos="1710"/>
        </w:tabs>
        <w:spacing w:line="360" w:lineRule="auto"/>
        <w:ind w:firstLineChars="210" w:firstLine="506"/>
        <w:rPr>
          <w:rFonts w:ascii="Times New Roman" w:eastAsia="黑体" w:hAnsi="Times New Roman"/>
          <w:b/>
          <w:sz w:val="24"/>
          <w:szCs w:val="24"/>
        </w:rPr>
      </w:pPr>
      <w:r>
        <w:rPr>
          <w:rFonts w:ascii="Times New Roman" w:eastAsia="黑体" w:hAnsi="Times New Roman"/>
          <w:b/>
          <w:sz w:val="24"/>
          <w:szCs w:val="24"/>
        </w:rPr>
        <w:t>三、教学问题诊断分析</w:t>
      </w:r>
    </w:p>
    <w:p w:rsidR="00E917C3" w:rsidRDefault="00F3708C">
      <w:pPr>
        <w:spacing w:line="360" w:lineRule="auto"/>
        <w:ind w:firstLineChars="200" w:firstLine="420"/>
        <w:rPr>
          <w:rFonts w:ascii="Times New Roman" w:hAnsi="Times New Roman"/>
          <w:szCs w:val="21"/>
        </w:rPr>
      </w:pPr>
      <w:r>
        <w:rPr>
          <w:rFonts w:ascii="Times New Roman" w:hAnsi="宋体" w:hint="eastAsia"/>
          <w:szCs w:val="21"/>
        </w:rPr>
        <w:t>1</w:t>
      </w:r>
      <w:r>
        <w:rPr>
          <w:rFonts w:ascii="Times New Roman" w:hAnsi="宋体" w:hint="eastAsia"/>
          <w:szCs w:val="21"/>
        </w:rPr>
        <w:t>．</w:t>
      </w:r>
      <w:r>
        <w:rPr>
          <w:rFonts w:ascii="Times New Roman" w:hAnsi="宋体"/>
          <w:szCs w:val="21"/>
        </w:rPr>
        <w:t>教学问题</w:t>
      </w:r>
      <w:r>
        <w:rPr>
          <w:rFonts w:ascii="Times New Roman" w:hAnsi="Times New Roman" w:hint="eastAsia"/>
          <w:szCs w:val="21"/>
        </w:rPr>
        <w:t>一</w:t>
      </w:r>
      <w:r>
        <w:rPr>
          <w:rFonts w:ascii="Times New Roman" w:hAnsi="宋体"/>
          <w:szCs w:val="21"/>
        </w:rPr>
        <w:t>：现在</w:t>
      </w:r>
      <w:r>
        <w:rPr>
          <w:rFonts w:ascii="Times New Roman" w:hAnsi="宋体" w:hint="eastAsia"/>
          <w:szCs w:val="21"/>
        </w:rPr>
        <w:t>的</w:t>
      </w:r>
      <w:r>
        <w:rPr>
          <w:rFonts w:ascii="Times New Roman" w:hAnsi="宋体"/>
          <w:szCs w:val="21"/>
        </w:rPr>
        <w:t>学生</w:t>
      </w:r>
      <w:r>
        <w:rPr>
          <w:rFonts w:ascii="Times New Roman" w:hAnsi="宋体" w:hint="eastAsia"/>
          <w:szCs w:val="21"/>
        </w:rPr>
        <w:t>实际应用</w:t>
      </w:r>
      <w:r>
        <w:rPr>
          <w:rFonts w:ascii="Times New Roman" w:hAnsi="宋体"/>
          <w:szCs w:val="21"/>
        </w:rPr>
        <w:t>普遍偏弱，</w:t>
      </w:r>
      <w:r>
        <w:rPr>
          <w:rFonts w:ascii="Times New Roman" w:hAnsi="宋体" w:hint="eastAsia"/>
          <w:szCs w:val="21"/>
        </w:rPr>
        <w:t>新教材对应用的</w:t>
      </w:r>
      <w:r>
        <w:rPr>
          <w:rFonts w:ascii="Times New Roman" w:hAnsi="宋体"/>
          <w:szCs w:val="21"/>
        </w:rPr>
        <w:t>要求</w:t>
      </w:r>
      <w:r>
        <w:rPr>
          <w:rFonts w:ascii="Times New Roman" w:hAnsi="宋体" w:hint="eastAsia"/>
          <w:szCs w:val="21"/>
        </w:rPr>
        <w:t>又</w:t>
      </w:r>
      <w:r>
        <w:rPr>
          <w:rFonts w:ascii="Times New Roman" w:hAnsi="宋体"/>
          <w:szCs w:val="21"/>
        </w:rPr>
        <w:t>较高，而本节课</w:t>
      </w:r>
      <w:r>
        <w:rPr>
          <w:rFonts w:ascii="Times New Roman" w:hAnsi="宋体" w:hint="eastAsia"/>
          <w:szCs w:val="21"/>
        </w:rPr>
        <w:t>又是应用的一个重要体现，因此，审题建模</w:t>
      </w:r>
      <w:r>
        <w:rPr>
          <w:rFonts w:ascii="Times New Roman" w:hAnsi="宋体"/>
          <w:szCs w:val="21"/>
        </w:rPr>
        <w:t>是本节课的</w:t>
      </w:r>
      <w:r>
        <w:rPr>
          <w:rFonts w:ascii="Times New Roman" w:hAnsi="宋体" w:hint="eastAsia"/>
          <w:szCs w:val="21"/>
        </w:rPr>
        <w:t>第</w:t>
      </w:r>
      <w:r>
        <w:rPr>
          <w:rFonts w:ascii="Times New Roman" w:hAnsi="宋体"/>
          <w:szCs w:val="21"/>
        </w:rPr>
        <w:t>一个</w:t>
      </w:r>
      <w:r>
        <w:rPr>
          <w:rFonts w:ascii="Times New Roman" w:hAnsi="宋体" w:hint="eastAsia"/>
          <w:szCs w:val="21"/>
        </w:rPr>
        <w:t>教学</w:t>
      </w:r>
      <w:r>
        <w:rPr>
          <w:rFonts w:ascii="Times New Roman" w:hAnsi="宋体"/>
          <w:szCs w:val="21"/>
        </w:rPr>
        <w:t>问题．解决方案：</w:t>
      </w:r>
      <w:r>
        <w:rPr>
          <w:rFonts w:ascii="Times New Roman" w:hAnsi="宋体" w:hint="eastAsia"/>
          <w:szCs w:val="21"/>
        </w:rPr>
        <w:t>模仿、学习</w:t>
      </w:r>
      <w:r>
        <w:rPr>
          <w:rFonts w:ascii="Times New Roman" w:hAnsi="宋体"/>
          <w:szCs w:val="21"/>
        </w:rPr>
        <w:t>，可以让</w:t>
      </w:r>
      <w:r>
        <w:rPr>
          <w:rFonts w:ascii="Times New Roman" w:hAnsi="宋体" w:hint="eastAsia"/>
          <w:szCs w:val="21"/>
        </w:rPr>
        <w:t>学生</w:t>
      </w:r>
      <w:r>
        <w:rPr>
          <w:rFonts w:ascii="Times New Roman" w:hAnsi="宋体"/>
          <w:szCs w:val="21"/>
        </w:rPr>
        <w:t>得到</w:t>
      </w:r>
      <w:r>
        <w:rPr>
          <w:rFonts w:ascii="Times New Roman" w:hAnsi="宋体" w:hint="eastAsia"/>
          <w:szCs w:val="21"/>
        </w:rPr>
        <w:t>统计案例的设计过程</w:t>
      </w:r>
      <w:r>
        <w:rPr>
          <w:rFonts w:ascii="Times New Roman" w:hAnsi="宋体"/>
          <w:szCs w:val="21"/>
        </w:rPr>
        <w:t>，</w:t>
      </w:r>
      <w:r>
        <w:rPr>
          <w:rFonts w:ascii="Times New Roman" w:hAnsi="宋体" w:hint="eastAsia"/>
          <w:szCs w:val="21"/>
        </w:rPr>
        <w:t>可以类比应用解决问题</w:t>
      </w:r>
      <w:r>
        <w:rPr>
          <w:rFonts w:ascii="Times New Roman" w:hAnsi="宋体"/>
          <w:szCs w:val="21"/>
        </w:rPr>
        <w:t>．</w:t>
      </w:r>
    </w:p>
    <w:p w:rsidR="00E917C3" w:rsidRDefault="00F3708C">
      <w:pPr>
        <w:spacing w:line="360" w:lineRule="auto"/>
        <w:ind w:firstLineChars="200" w:firstLine="420"/>
        <w:rPr>
          <w:rFonts w:ascii="Times New Roman" w:hAnsi="Times New Roman"/>
          <w:szCs w:val="21"/>
        </w:rPr>
      </w:pPr>
      <w:r>
        <w:rPr>
          <w:rFonts w:ascii="Times New Roman" w:hAnsi="宋体"/>
          <w:szCs w:val="21"/>
        </w:rPr>
        <w:t>基于上述情况，本节课的教学难点定为：</w:t>
      </w:r>
      <w:r>
        <w:rPr>
          <w:rFonts w:ascii="宋体" w:hAnsi="宋体" w:cs="宋体" w:hint="eastAsia"/>
          <w:szCs w:val="21"/>
        </w:rPr>
        <w:t>感悟在实际生活中进行科学决策的必要性和可能性</w:t>
      </w:r>
      <w:r>
        <w:rPr>
          <w:rFonts w:ascii="Times New Roman" w:hAnsi="Times New Roman"/>
          <w:szCs w:val="21"/>
        </w:rPr>
        <w:t>．</w:t>
      </w:r>
    </w:p>
    <w:p w:rsidR="00E917C3" w:rsidRDefault="00F3708C" w:rsidP="00D0647B">
      <w:pPr>
        <w:spacing w:line="360" w:lineRule="auto"/>
        <w:ind w:firstLineChars="250" w:firstLine="602"/>
        <w:rPr>
          <w:rFonts w:ascii="Times New Roman" w:eastAsia="黑体" w:hAnsi="Times New Roman"/>
          <w:b/>
          <w:sz w:val="24"/>
          <w:szCs w:val="24"/>
        </w:rPr>
      </w:pPr>
      <w:r>
        <w:rPr>
          <w:rFonts w:ascii="Times New Roman" w:eastAsia="黑体" w:hAnsi="Times New Roman"/>
          <w:b/>
          <w:sz w:val="24"/>
          <w:szCs w:val="24"/>
        </w:rPr>
        <w:t>四、教学策略分析</w:t>
      </w:r>
    </w:p>
    <w:p w:rsidR="00E917C3" w:rsidRDefault="00F3708C">
      <w:pPr>
        <w:tabs>
          <w:tab w:val="left" w:pos="1710"/>
        </w:tabs>
        <w:spacing w:line="360" w:lineRule="auto"/>
        <w:ind w:firstLineChars="210" w:firstLine="441"/>
        <w:rPr>
          <w:rFonts w:ascii="Times New Roman" w:hAnsi="宋体"/>
          <w:color w:val="000000"/>
          <w:szCs w:val="21"/>
        </w:rPr>
      </w:pPr>
      <w:r>
        <w:rPr>
          <w:rFonts w:ascii="Times New Roman" w:hAnsi="宋体"/>
          <w:color w:val="000000"/>
          <w:szCs w:val="21"/>
        </w:rPr>
        <w:t>本节课的</w:t>
      </w:r>
      <w:r>
        <w:rPr>
          <w:rFonts w:ascii="Times New Roman" w:hAnsi="宋体" w:hint="eastAsia"/>
          <w:color w:val="000000"/>
          <w:szCs w:val="21"/>
        </w:rPr>
        <w:t>教学</w:t>
      </w:r>
      <w:r>
        <w:rPr>
          <w:rFonts w:ascii="Times New Roman" w:hAnsi="宋体"/>
          <w:color w:val="000000"/>
          <w:szCs w:val="21"/>
        </w:rPr>
        <w:t>目</w:t>
      </w:r>
      <w:r>
        <w:rPr>
          <w:rFonts w:ascii="Times New Roman" w:hAnsi="宋体" w:hint="eastAsia"/>
          <w:color w:val="000000"/>
          <w:szCs w:val="21"/>
        </w:rPr>
        <w:t>标与教学问题为我们选择教学策略提供了启示．</w:t>
      </w:r>
      <w:r>
        <w:rPr>
          <w:rFonts w:ascii="Times New Roman" w:hAnsi="宋体"/>
          <w:color w:val="000000"/>
          <w:szCs w:val="21"/>
        </w:rPr>
        <w:t>为了让学生</w:t>
      </w:r>
      <w:r>
        <w:rPr>
          <w:rFonts w:ascii="Times New Roman" w:hAnsi="宋体" w:hint="eastAsia"/>
          <w:color w:val="000000"/>
          <w:szCs w:val="21"/>
        </w:rPr>
        <w:t>体会统计的重要性</w:t>
      </w:r>
      <w:r>
        <w:rPr>
          <w:rFonts w:ascii="Times New Roman" w:hAnsi="宋体"/>
          <w:color w:val="000000"/>
          <w:szCs w:val="21"/>
        </w:rPr>
        <w:t>，</w:t>
      </w:r>
      <w:r>
        <w:rPr>
          <w:rFonts w:ascii="Times New Roman" w:hAnsi="宋体" w:hint="eastAsia"/>
          <w:color w:val="000000"/>
          <w:szCs w:val="21"/>
        </w:rPr>
        <w:t>应该为</w:t>
      </w:r>
      <w:r>
        <w:rPr>
          <w:rFonts w:ascii="Times New Roman" w:hAnsi="宋体" w:hint="eastAsia"/>
          <w:color w:val="000000"/>
          <w:szCs w:val="21"/>
        </w:rPr>
        <w:t>学生创造积极探究的平台．因此，在教学过程</w:t>
      </w:r>
      <w:r>
        <w:rPr>
          <w:rFonts w:ascii="Times New Roman" w:hAnsi="宋体"/>
          <w:color w:val="000000"/>
          <w:szCs w:val="21"/>
        </w:rPr>
        <w:t>中</w:t>
      </w:r>
      <w:r>
        <w:rPr>
          <w:rFonts w:ascii="Times New Roman" w:hAnsi="宋体" w:hint="eastAsia"/>
          <w:color w:val="000000"/>
          <w:szCs w:val="21"/>
        </w:rPr>
        <w:t>采用模拟案例的方法</w:t>
      </w:r>
      <w:r>
        <w:rPr>
          <w:rFonts w:ascii="Times New Roman" w:hAnsi="Times New Roman" w:hint="eastAsia"/>
          <w:color w:val="000000"/>
        </w:rPr>
        <w:t>．既可以让课程更加的形象生动，也可以让学生从被动学习状态转到主动学习状态中来</w:t>
      </w:r>
      <w:r>
        <w:rPr>
          <w:rFonts w:ascii="Times New Roman" w:hAnsi="宋体"/>
          <w:color w:val="000000"/>
          <w:szCs w:val="21"/>
        </w:rPr>
        <w:t>．</w:t>
      </w:r>
    </w:p>
    <w:p w:rsidR="00E917C3" w:rsidRDefault="00F3708C">
      <w:pPr>
        <w:tabs>
          <w:tab w:val="left" w:pos="1710"/>
        </w:tabs>
        <w:spacing w:line="360" w:lineRule="auto"/>
        <w:ind w:firstLineChars="210" w:firstLine="441"/>
        <w:rPr>
          <w:rFonts w:ascii="Times New Roman" w:hAnsi="宋体"/>
          <w:color w:val="000000"/>
          <w:szCs w:val="21"/>
        </w:rPr>
      </w:pPr>
      <w:r>
        <w:rPr>
          <w:rFonts w:ascii="Times New Roman" w:hAnsi="宋体"/>
          <w:color w:val="000000"/>
          <w:szCs w:val="21"/>
        </w:rPr>
        <w:t>在教学</w:t>
      </w:r>
      <w:r>
        <w:rPr>
          <w:rFonts w:ascii="Times New Roman" w:hAnsi="宋体" w:hint="eastAsia"/>
          <w:color w:val="000000"/>
          <w:szCs w:val="21"/>
        </w:rPr>
        <w:t>设计</w:t>
      </w:r>
      <w:r>
        <w:rPr>
          <w:rFonts w:ascii="Times New Roman" w:hAnsi="宋体"/>
          <w:color w:val="000000"/>
          <w:szCs w:val="21"/>
        </w:rPr>
        <w:t>中</w:t>
      </w:r>
      <w:r>
        <w:rPr>
          <w:rFonts w:ascii="Times New Roman" w:hAnsi="宋体" w:hint="eastAsia"/>
          <w:color w:val="000000"/>
          <w:szCs w:val="21"/>
        </w:rPr>
        <w:t>，</w:t>
      </w:r>
      <w:r>
        <w:rPr>
          <w:rFonts w:ascii="Times New Roman" w:hAnsi="宋体"/>
          <w:color w:val="000000"/>
          <w:szCs w:val="21"/>
        </w:rPr>
        <w:t>采取</w:t>
      </w:r>
      <w:r>
        <w:rPr>
          <w:rFonts w:ascii="Times New Roman" w:hAnsi="宋体" w:hint="eastAsia"/>
          <w:color w:val="000000"/>
          <w:szCs w:val="21"/>
        </w:rPr>
        <w:t>问题引导方式</w:t>
      </w:r>
      <w:r>
        <w:rPr>
          <w:rFonts w:ascii="Times New Roman" w:hAnsi="宋体"/>
          <w:color w:val="000000"/>
          <w:szCs w:val="21"/>
        </w:rPr>
        <w:t>来组织课堂教学．问题的设置</w:t>
      </w:r>
      <w:r>
        <w:rPr>
          <w:rFonts w:ascii="Times New Roman" w:hAnsi="宋体" w:hint="eastAsia"/>
          <w:color w:val="000000"/>
          <w:szCs w:val="21"/>
        </w:rPr>
        <w:t>给学生留有充分的思考空间</w:t>
      </w:r>
      <w:r>
        <w:rPr>
          <w:rFonts w:ascii="Times New Roman" w:hAnsi="宋体"/>
          <w:color w:val="000000"/>
          <w:szCs w:val="21"/>
        </w:rPr>
        <w:t>，</w:t>
      </w:r>
      <w:r>
        <w:rPr>
          <w:rFonts w:ascii="Times New Roman" w:hAnsi="宋体" w:hint="eastAsia"/>
          <w:color w:val="000000"/>
          <w:szCs w:val="21"/>
        </w:rPr>
        <w:t>让学生围绕问题主线，通过自主探究达到突出教学重点，突破教学难点</w:t>
      </w:r>
      <w:r>
        <w:rPr>
          <w:rFonts w:ascii="Times New Roman" w:hAnsi="宋体"/>
          <w:color w:val="000000"/>
          <w:szCs w:val="21"/>
        </w:rPr>
        <w:t>．</w:t>
      </w:r>
    </w:p>
    <w:p w:rsidR="00E917C3" w:rsidRPr="00D0647B" w:rsidRDefault="00F3708C" w:rsidP="00D0647B">
      <w:pPr>
        <w:tabs>
          <w:tab w:val="left" w:pos="1710"/>
        </w:tabs>
        <w:spacing w:line="360" w:lineRule="auto"/>
        <w:ind w:firstLineChars="210" w:firstLine="441"/>
        <w:rPr>
          <w:rFonts w:ascii="Times New Roman" w:hAnsi="Times New Roman"/>
          <w:color w:val="000000"/>
          <w:szCs w:val="21"/>
        </w:rPr>
      </w:pPr>
      <w:r>
        <w:rPr>
          <w:rFonts w:ascii="Times New Roman" w:hAnsi="宋体" w:hint="eastAsia"/>
          <w:color w:val="000000"/>
          <w:szCs w:val="21"/>
        </w:rPr>
        <w:lastRenderedPageBreak/>
        <w:t>在教学过程中，重视各个步骤方法的选择和数据的处理，让学生体会数学模型的建立与应用的过程</w:t>
      </w:r>
      <w:r>
        <w:rPr>
          <w:rFonts w:ascii="Times New Roman" w:hAnsi="宋体"/>
          <w:color w:val="000000"/>
          <w:szCs w:val="21"/>
        </w:rPr>
        <w:t>．</w:t>
      </w:r>
      <w:r>
        <w:rPr>
          <w:rFonts w:ascii="Times New Roman" w:hAnsi="宋体" w:hint="eastAsia"/>
          <w:color w:val="000000"/>
          <w:szCs w:val="21"/>
        </w:rPr>
        <w:t>因此，本节课的教学是实施数学具体内容的教学与核心素养教学有机结合的尝试</w:t>
      </w:r>
      <w:r>
        <w:rPr>
          <w:rFonts w:ascii="Times New Roman" w:hAnsi="宋体"/>
          <w:color w:val="000000"/>
          <w:szCs w:val="21"/>
        </w:rPr>
        <w:t>．</w:t>
      </w:r>
    </w:p>
    <w:p w:rsidR="00E917C3" w:rsidRDefault="00F3708C">
      <w:pPr>
        <w:rPr>
          <w:rFonts w:ascii="Times New Roman" w:hAnsi="Times New Roman"/>
          <w:b/>
          <w:bCs/>
          <w:sz w:val="28"/>
        </w:rPr>
      </w:pPr>
      <w:r>
        <w:rPr>
          <w:rFonts w:ascii="Times New Roman" w:hAnsi="Times New Roman"/>
          <w:b/>
          <w:bCs/>
          <w:sz w:val="28"/>
        </w:rPr>
        <w:t>五、教学过程与设计</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2268"/>
        <w:gridCol w:w="4394"/>
        <w:gridCol w:w="1276"/>
      </w:tblGrid>
      <w:tr w:rsidR="002C5EC9">
        <w:tc>
          <w:tcPr>
            <w:tcW w:w="568" w:type="dxa"/>
            <w:vAlign w:val="center"/>
          </w:tcPr>
          <w:p w:rsidR="00E917C3" w:rsidRDefault="00F3708C">
            <w:pPr>
              <w:jc w:val="center"/>
              <w:rPr>
                <w:rFonts w:ascii="Times New Roman" w:hAnsi="Times New Roman"/>
                <w:b/>
                <w:sz w:val="24"/>
              </w:rPr>
            </w:pPr>
            <w:r>
              <w:rPr>
                <w:rFonts w:ascii="Times New Roman" w:hAnsi="Times New Roman"/>
                <w:b/>
                <w:sz w:val="24"/>
              </w:rPr>
              <w:t>教学环节</w:t>
            </w:r>
          </w:p>
        </w:tc>
        <w:tc>
          <w:tcPr>
            <w:tcW w:w="2268" w:type="dxa"/>
            <w:vAlign w:val="center"/>
          </w:tcPr>
          <w:p w:rsidR="00E917C3" w:rsidRDefault="00F3708C">
            <w:pPr>
              <w:jc w:val="center"/>
              <w:rPr>
                <w:rFonts w:ascii="Times New Roman" w:hAnsi="Times New Roman"/>
                <w:b/>
                <w:sz w:val="24"/>
              </w:rPr>
            </w:pPr>
            <w:r>
              <w:rPr>
                <w:rFonts w:ascii="Times New Roman" w:hAnsi="Times New Roman"/>
                <w:b/>
                <w:sz w:val="24"/>
              </w:rPr>
              <w:t>问题或任务</w:t>
            </w:r>
          </w:p>
        </w:tc>
        <w:tc>
          <w:tcPr>
            <w:tcW w:w="4394" w:type="dxa"/>
            <w:vAlign w:val="center"/>
          </w:tcPr>
          <w:p w:rsidR="00E917C3" w:rsidRDefault="00F3708C">
            <w:pPr>
              <w:jc w:val="center"/>
              <w:rPr>
                <w:rFonts w:ascii="Times New Roman" w:hAnsi="Times New Roman"/>
                <w:b/>
                <w:sz w:val="24"/>
              </w:rPr>
            </w:pPr>
            <w:r>
              <w:rPr>
                <w:rFonts w:ascii="Times New Roman" w:hAnsi="Times New Roman"/>
                <w:b/>
                <w:sz w:val="24"/>
              </w:rPr>
              <w:t>师生活动</w:t>
            </w:r>
          </w:p>
        </w:tc>
        <w:tc>
          <w:tcPr>
            <w:tcW w:w="1276" w:type="dxa"/>
            <w:vAlign w:val="center"/>
          </w:tcPr>
          <w:p w:rsidR="00E917C3" w:rsidRDefault="00F3708C">
            <w:pPr>
              <w:jc w:val="center"/>
              <w:rPr>
                <w:rFonts w:ascii="Times New Roman" w:hAnsi="Times New Roman"/>
                <w:b/>
                <w:sz w:val="24"/>
              </w:rPr>
            </w:pPr>
            <w:r>
              <w:rPr>
                <w:rFonts w:ascii="Times New Roman" w:hAnsi="Times New Roman"/>
                <w:b/>
                <w:sz w:val="24"/>
              </w:rPr>
              <w:t>设计意图</w:t>
            </w:r>
          </w:p>
        </w:tc>
      </w:tr>
      <w:tr w:rsidR="002C5EC9">
        <w:tc>
          <w:tcPr>
            <w:tcW w:w="568" w:type="dxa"/>
            <w:vAlign w:val="center"/>
          </w:tcPr>
          <w:p w:rsidR="00E917C3" w:rsidRDefault="00F3708C">
            <w:pPr>
              <w:jc w:val="center"/>
              <w:rPr>
                <w:rFonts w:ascii="Times New Roman" w:hAnsi="Times New Roman"/>
                <w:b/>
                <w:sz w:val="24"/>
                <w:szCs w:val="24"/>
              </w:rPr>
            </w:pPr>
            <w:r>
              <w:rPr>
                <w:rFonts w:ascii="Times New Roman" w:hAnsi="Times New Roman" w:hint="eastAsia"/>
                <w:b/>
                <w:sz w:val="24"/>
                <w:szCs w:val="24"/>
              </w:rPr>
              <w:t>创设情境，引入新知</w:t>
            </w:r>
          </w:p>
        </w:tc>
        <w:tc>
          <w:tcPr>
            <w:tcW w:w="2268" w:type="dxa"/>
          </w:tcPr>
          <w:p w:rsidR="00E917C3" w:rsidRPr="00F3708C" w:rsidRDefault="00F3708C">
            <w:pPr>
              <w:pStyle w:val="a3"/>
              <w:spacing w:line="360" w:lineRule="auto"/>
              <w:rPr>
                <w:rFonts w:ascii="Times New Roman" w:hAnsi="Times New Roman"/>
                <w:bCs/>
                <w:lang w:val="en-US" w:eastAsia="zh-CN"/>
              </w:rPr>
            </w:pPr>
            <w:r w:rsidRPr="00F3708C">
              <w:rPr>
                <w:rFonts w:ascii="Times New Roman" w:hAnsi="Times New Roman" w:cs="Courier New"/>
                <w:b/>
                <w:bCs/>
                <w:iCs/>
                <w:color w:val="C00000"/>
                <w:lang w:val="en-US" w:eastAsia="zh-CN"/>
              </w:rPr>
              <w:t>[</w:t>
            </w:r>
            <w:r w:rsidRPr="00F3708C">
              <w:rPr>
                <w:rFonts w:ascii="Times New Roman" w:hAnsi="Times New Roman" w:cs="Courier New" w:hint="eastAsia"/>
                <w:b/>
                <w:bCs/>
                <w:color w:val="C00000"/>
                <w:lang w:val="en-US" w:eastAsia="zh-CN"/>
              </w:rPr>
              <w:t>问题</w:t>
            </w:r>
            <w:r w:rsidRPr="00F3708C">
              <w:rPr>
                <w:rFonts w:ascii="Times New Roman" w:hAnsi="Times New Roman" w:cs="Courier New" w:hint="eastAsia"/>
                <w:b/>
                <w:bCs/>
                <w:color w:val="C00000"/>
                <w:lang w:val="en-US" w:eastAsia="zh-CN"/>
              </w:rPr>
              <w:t>1</w:t>
            </w:r>
            <w:r w:rsidRPr="00F3708C">
              <w:rPr>
                <w:rFonts w:ascii="Times New Roman" w:hAnsi="Times New Roman" w:cs="Courier New"/>
                <w:b/>
                <w:bCs/>
                <w:iCs/>
                <w:color w:val="C00000"/>
                <w:lang w:val="en-US" w:eastAsia="zh-CN"/>
              </w:rPr>
              <w:t>]</w:t>
            </w:r>
            <w:r w:rsidRPr="00F3708C">
              <w:rPr>
                <w:rFonts w:ascii="Times New Roman" w:hAnsi="Times New Roman" w:cs="Courier New"/>
                <w:lang w:val="en-US" w:eastAsia="zh-CN"/>
              </w:rPr>
              <w:t xml:space="preserve"> </w:t>
            </w:r>
            <w:r w:rsidRPr="00F3708C">
              <w:rPr>
                <w:rFonts w:ascii="Times New Roman" w:hAnsi="Times New Roman"/>
                <w:bCs/>
                <w:lang w:val="en-US" w:eastAsia="zh-CN"/>
              </w:rPr>
              <w:t>近年来，我国肥胖人数的规模急速增长，肥胖人群有很大的心血管安全隐患，为了了解某公司员工的身体肥胖情况，我们该如何根据数据表写一份该公司员工肥胖情况的统计分析报告？该如何分析公司员工的整体情况并提出控制体重的建议？</w:t>
            </w:r>
            <w:r w:rsidRPr="00F3708C">
              <w:rPr>
                <w:rFonts w:ascii="Times New Roman" w:hAnsi="Times New Roman"/>
                <w:bCs/>
                <w:lang w:val="en-US" w:eastAsia="zh-CN"/>
              </w:rPr>
              <w:t xml:space="preserve"> </w:t>
            </w:r>
          </w:p>
          <w:p w:rsidR="00E917C3" w:rsidRDefault="00E917C3">
            <w:pPr>
              <w:adjustRightInd w:val="0"/>
              <w:spacing w:line="360" w:lineRule="auto"/>
              <w:rPr>
                <w:rFonts w:ascii="Times New Roman" w:hAnsi="Times New Roman"/>
                <w:szCs w:val="21"/>
              </w:rPr>
            </w:pPr>
          </w:p>
          <w:p w:rsidR="00E917C3" w:rsidRDefault="00E917C3">
            <w:pPr>
              <w:spacing w:line="360" w:lineRule="auto"/>
              <w:textAlignment w:val="center"/>
              <w:rPr>
                <w:rFonts w:ascii="Times New Roman" w:hAnsi="Times New Roman"/>
                <w:b/>
                <w:bCs/>
                <w:iCs/>
                <w:color w:val="C00000"/>
                <w:sz w:val="22"/>
                <w:szCs w:val="24"/>
              </w:rPr>
            </w:pPr>
          </w:p>
        </w:tc>
        <w:tc>
          <w:tcPr>
            <w:tcW w:w="4394" w:type="dxa"/>
          </w:tcPr>
          <w:p w:rsidR="00E917C3" w:rsidRDefault="00F3708C">
            <w:pPr>
              <w:textAlignment w:val="center"/>
              <w:rPr>
                <w:rFonts w:ascii="Times New Roman"/>
                <w:b/>
                <w:color w:val="FF0000"/>
              </w:rPr>
            </w:pPr>
            <w:r>
              <w:rPr>
                <w:rFonts w:ascii="Times New Roman" w:hAnsi="Times New Roman" w:hint="eastAsia"/>
                <w:b/>
              </w:rPr>
              <w:t>教师</w:t>
            </w:r>
            <w:r>
              <w:rPr>
                <w:rFonts w:ascii="Times New Roman" w:hAnsi="Times New Roman" w:hint="eastAsia"/>
                <w:b/>
              </w:rPr>
              <w:t>1</w:t>
            </w:r>
            <w:r>
              <w:rPr>
                <w:rFonts w:ascii="Times New Roman" w:hAnsi="Times New Roman" w:hint="eastAsia"/>
                <w:b/>
              </w:rPr>
              <w:t>：</w:t>
            </w:r>
            <w:r>
              <w:rPr>
                <w:rFonts w:ascii="Times New Roman" w:hAnsi="Times New Roman" w:hint="eastAsia"/>
                <w:b/>
              </w:rPr>
              <w:t xml:space="preserve"> </w:t>
            </w:r>
            <w:r>
              <w:rPr>
                <w:rFonts w:ascii="Times New Roman" w:hAnsi="Times New Roman" w:hint="eastAsia"/>
                <w:b/>
              </w:rPr>
              <w:t>提出问题</w:t>
            </w:r>
            <w:r>
              <w:rPr>
                <w:rFonts w:ascii="Times New Roman" w:hAnsi="Times New Roman" w:hint="eastAsia"/>
                <w:b/>
              </w:rPr>
              <w:t>1</w:t>
            </w:r>
            <w:r>
              <w:rPr>
                <w:rFonts w:ascii="Times New Roman" w:hAnsi="Times New Roman" w:hint="eastAsia"/>
                <w:b/>
              </w:rPr>
              <w:t>．</w:t>
            </w:r>
          </w:p>
          <w:p w:rsidR="00E917C3" w:rsidRDefault="00F3708C">
            <w:pPr>
              <w:textAlignment w:val="center"/>
              <w:rPr>
                <w:rFonts w:ascii="Times New Roman" w:hAnsi="Times New Roman"/>
                <w:b/>
              </w:rPr>
            </w:pPr>
            <w:r>
              <w:rPr>
                <w:rFonts w:ascii="Times New Roman" w:hAnsi="Times New Roman" w:hint="eastAsia"/>
                <w:b/>
              </w:rPr>
              <w:t>学生</w:t>
            </w:r>
            <w:r>
              <w:rPr>
                <w:rFonts w:ascii="Times New Roman" w:hAnsi="Times New Roman" w:hint="eastAsia"/>
                <w:b/>
              </w:rPr>
              <w:t>1</w:t>
            </w:r>
            <w:r>
              <w:rPr>
                <w:rFonts w:ascii="Times New Roman" w:hAnsi="Times New Roman"/>
                <w:b/>
              </w:rPr>
              <w:t>：</w:t>
            </w:r>
            <w:r>
              <w:rPr>
                <w:rFonts w:ascii="楷体" w:eastAsia="楷体" w:hAnsi="楷体" w:hint="eastAsia"/>
              </w:rPr>
              <w:t>学生思考．</w:t>
            </w:r>
          </w:p>
          <w:p w:rsidR="00E917C3" w:rsidRDefault="00E917C3">
            <w:pPr>
              <w:textAlignment w:val="center"/>
              <w:rPr>
                <w:rFonts w:ascii="Times New Roman" w:hAnsi="Times New Roman"/>
              </w:rPr>
            </w:pPr>
          </w:p>
        </w:tc>
        <w:tc>
          <w:tcPr>
            <w:tcW w:w="1276" w:type="dxa"/>
          </w:tcPr>
          <w:p w:rsidR="00E917C3" w:rsidRDefault="00F3708C">
            <w:pPr>
              <w:spacing w:line="360" w:lineRule="auto"/>
              <w:jc w:val="left"/>
              <w:textAlignment w:val="center"/>
              <w:rPr>
                <w:rFonts w:ascii="Times New Roman" w:hAnsi="Times New Roman"/>
              </w:rPr>
            </w:pPr>
            <w:r>
              <w:rPr>
                <w:rFonts w:ascii="Times New Roman" w:hAnsi="Times New Roman"/>
              </w:rPr>
              <w:t>通过</w:t>
            </w:r>
            <w:r>
              <w:rPr>
                <w:rFonts w:ascii="Times New Roman" w:hAnsi="Times New Roman" w:hint="eastAsia"/>
              </w:rPr>
              <w:t>具体情境</w:t>
            </w:r>
            <w:r>
              <w:rPr>
                <w:rFonts w:ascii="Times New Roman" w:hAnsi="Times New Roman"/>
              </w:rPr>
              <w:t>，引入本节新课。建立知识间的联系。</w:t>
            </w:r>
          </w:p>
          <w:p w:rsidR="00E917C3" w:rsidRDefault="00E917C3">
            <w:pPr>
              <w:rPr>
                <w:rFonts w:ascii="Times New Roman" w:hAnsi="Times New Roman"/>
              </w:rPr>
            </w:pPr>
          </w:p>
        </w:tc>
      </w:tr>
      <w:tr w:rsidR="002C5EC9">
        <w:tc>
          <w:tcPr>
            <w:tcW w:w="568" w:type="dxa"/>
            <w:vAlign w:val="center"/>
          </w:tcPr>
          <w:p w:rsidR="00E917C3" w:rsidRDefault="00E917C3">
            <w:pPr>
              <w:rPr>
                <w:rFonts w:ascii="Times New Roman" w:hAnsi="Times New Roman"/>
                <w:b/>
                <w:sz w:val="24"/>
                <w:szCs w:val="24"/>
              </w:rPr>
            </w:pPr>
          </w:p>
          <w:p w:rsidR="00E917C3" w:rsidRDefault="00E917C3">
            <w:pPr>
              <w:jc w:val="center"/>
              <w:rPr>
                <w:rFonts w:ascii="Times New Roman" w:hAnsi="Times New Roman"/>
                <w:b/>
                <w:sz w:val="24"/>
                <w:szCs w:val="24"/>
              </w:rPr>
            </w:pPr>
          </w:p>
          <w:p w:rsidR="00E917C3" w:rsidRDefault="00F3708C">
            <w:pPr>
              <w:jc w:val="center"/>
              <w:rPr>
                <w:rFonts w:ascii="Times New Roman" w:hAnsi="Times New Roman"/>
                <w:b/>
                <w:color w:val="FF0000"/>
                <w:sz w:val="24"/>
                <w:szCs w:val="24"/>
              </w:rPr>
            </w:pPr>
            <w:r>
              <w:rPr>
                <w:rFonts w:ascii="Times New Roman" w:hAnsi="Times New Roman" w:hint="eastAsia"/>
                <w:b/>
                <w:sz w:val="24"/>
                <w:szCs w:val="24"/>
              </w:rPr>
              <w:t>探索交流，解决问题</w:t>
            </w:r>
          </w:p>
        </w:tc>
        <w:tc>
          <w:tcPr>
            <w:tcW w:w="2268" w:type="dxa"/>
          </w:tcPr>
          <w:p w:rsidR="00E917C3" w:rsidRDefault="00F3708C">
            <w:pPr>
              <w:spacing w:line="360" w:lineRule="auto"/>
              <w:textAlignment w:val="center"/>
              <w:rPr>
                <w:rFonts w:ascii="宋体" w:hAnsi="宋体" w:cs="宋体"/>
                <w:szCs w:val="21"/>
              </w:rPr>
            </w:pPr>
            <w:r>
              <w:rPr>
                <w:rFonts w:ascii="Times New Roman" w:hAnsi="Times New Roman"/>
                <w:b/>
                <w:bCs/>
                <w:iCs/>
                <w:color w:val="C00000"/>
                <w:sz w:val="22"/>
                <w:szCs w:val="24"/>
              </w:rPr>
              <w:t>[</w:t>
            </w:r>
            <w:r>
              <w:rPr>
                <w:rFonts w:ascii="Times New Roman" w:hAnsi="Times New Roman"/>
                <w:b/>
                <w:bCs/>
                <w:color w:val="C00000"/>
                <w:sz w:val="22"/>
              </w:rPr>
              <w:t>问题</w:t>
            </w:r>
            <w:r>
              <w:rPr>
                <w:rFonts w:ascii="Times New Roman" w:hAnsi="Times New Roman"/>
                <w:b/>
                <w:bCs/>
                <w:color w:val="C00000"/>
                <w:sz w:val="22"/>
              </w:rPr>
              <w:t>2</w:t>
            </w:r>
            <w:r>
              <w:rPr>
                <w:rFonts w:ascii="Times New Roman" w:hAnsi="Times New Roman"/>
                <w:b/>
                <w:bCs/>
                <w:iCs/>
                <w:color w:val="C00000"/>
                <w:sz w:val="22"/>
                <w:szCs w:val="24"/>
              </w:rPr>
              <w:t>]</w:t>
            </w:r>
            <w:r>
              <w:rPr>
                <w:rFonts w:ascii="宋体" w:hAnsi="宋体" w:cs="宋体" w:hint="eastAsia"/>
                <w:szCs w:val="21"/>
              </w:rPr>
              <w:t xml:space="preserve"> </w:t>
            </w:r>
            <w:r>
              <w:rPr>
                <w:rFonts w:ascii="宋体" w:hAnsi="宋体" w:cs="宋体" w:hint="eastAsia"/>
                <w:szCs w:val="21"/>
              </w:rPr>
              <w:t>你知道什么是统计数据分析吗？</w:t>
            </w:r>
          </w:p>
          <w:p w:rsidR="00E917C3" w:rsidRDefault="00E917C3">
            <w:pPr>
              <w:spacing w:line="360" w:lineRule="auto"/>
              <w:textAlignment w:val="center"/>
              <w:rPr>
                <w:rFonts w:ascii="宋体" w:hAnsi="宋体" w:cs="宋体"/>
                <w:szCs w:val="21"/>
              </w:rPr>
            </w:pPr>
          </w:p>
          <w:p w:rsidR="00E917C3" w:rsidRDefault="00E917C3">
            <w:pPr>
              <w:spacing w:line="360" w:lineRule="auto"/>
              <w:textAlignment w:val="center"/>
              <w:rPr>
                <w:rFonts w:ascii="宋体" w:hAnsi="宋体" w:cs="宋体"/>
                <w:szCs w:val="21"/>
              </w:rPr>
            </w:pPr>
          </w:p>
          <w:p w:rsidR="00E917C3" w:rsidRDefault="00E917C3">
            <w:pPr>
              <w:spacing w:line="360" w:lineRule="auto"/>
              <w:textAlignment w:val="center"/>
              <w:rPr>
                <w:rFonts w:ascii="Times New Roman" w:hAnsi="Times New Roman"/>
                <w:b/>
                <w:bCs/>
                <w:iCs/>
                <w:color w:val="C00000"/>
                <w:sz w:val="22"/>
                <w:szCs w:val="24"/>
              </w:rPr>
            </w:pPr>
          </w:p>
          <w:p w:rsidR="00E917C3" w:rsidRDefault="00F3708C">
            <w:pPr>
              <w:spacing w:line="360" w:lineRule="auto"/>
              <w:textAlignment w:val="center"/>
              <w:rPr>
                <w:rFonts w:ascii="Times New Roman" w:hAnsi="Times New Roman"/>
                <w:szCs w:val="21"/>
              </w:rPr>
            </w:pPr>
            <w:r>
              <w:rPr>
                <w:rFonts w:ascii="Times New Roman" w:hAnsi="Times New Roman"/>
                <w:b/>
                <w:bCs/>
                <w:iCs/>
                <w:color w:val="C00000"/>
                <w:szCs w:val="21"/>
              </w:rPr>
              <w:t>[</w:t>
            </w:r>
            <w:r>
              <w:rPr>
                <w:rFonts w:ascii="Times New Roman" w:hAnsi="Times New Roman" w:hint="eastAsia"/>
                <w:b/>
                <w:bCs/>
                <w:color w:val="C00000"/>
                <w:szCs w:val="21"/>
              </w:rPr>
              <w:t>问题</w:t>
            </w:r>
            <w:r>
              <w:rPr>
                <w:rFonts w:ascii="Times New Roman" w:hAnsi="Times New Roman"/>
                <w:b/>
                <w:bCs/>
                <w:color w:val="C00000"/>
                <w:szCs w:val="21"/>
              </w:rPr>
              <w:t>3</w:t>
            </w:r>
            <w:r>
              <w:rPr>
                <w:rFonts w:ascii="Times New Roman" w:hAnsi="Times New Roman"/>
                <w:b/>
                <w:bCs/>
                <w:iCs/>
                <w:color w:val="C00000"/>
                <w:szCs w:val="21"/>
              </w:rPr>
              <w:t>]</w:t>
            </w:r>
            <w:r>
              <w:rPr>
                <w:rFonts w:ascii="Times New Roman" w:hAnsi="Times New Roman"/>
                <w:szCs w:val="21"/>
              </w:rPr>
              <w:t xml:space="preserve"> </w:t>
            </w:r>
            <w:r>
              <w:rPr>
                <w:rFonts w:ascii="Times New Roman" w:hAnsi="Times New Roman"/>
                <w:color w:val="000000"/>
              </w:rPr>
              <w:t>统计报告的组成部分是什么</w:t>
            </w:r>
            <w:r>
              <w:rPr>
                <w:rFonts w:ascii="Times New Roman" w:hAnsi="Times New Roman"/>
                <w:szCs w:val="21"/>
              </w:rPr>
              <w:t>？</w:t>
            </w: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hAnsi="Times New Roman"/>
                <w:szCs w:val="21"/>
              </w:rPr>
            </w:pPr>
          </w:p>
          <w:p w:rsidR="00E917C3" w:rsidRDefault="00E917C3">
            <w:pPr>
              <w:spacing w:line="360" w:lineRule="auto"/>
              <w:textAlignment w:val="center"/>
              <w:rPr>
                <w:rFonts w:ascii="Times New Roman"/>
                <w:b/>
                <w:szCs w:val="21"/>
              </w:rPr>
            </w:pPr>
          </w:p>
          <w:p w:rsidR="00E917C3" w:rsidRDefault="00E917C3">
            <w:pPr>
              <w:spacing w:line="360" w:lineRule="auto"/>
              <w:textAlignment w:val="center"/>
              <w:rPr>
                <w:rFonts w:ascii="Times New Roman"/>
                <w:b/>
                <w:szCs w:val="21"/>
              </w:rPr>
            </w:pPr>
          </w:p>
          <w:p w:rsidR="00E917C3" w:rsidRDefault="00E917C3">
            <w:pPr>
              <w:spacing w:line="360" w:lineRule="auto"/>
              <w:textAlignment w:val="center"/>
              <w:rPr>
                <w:rFonts w:ascii="Times New Roman"/>
                <w:b/>
                <w:szCs w:val="21"/>
              </w:rPr>
            </w:pPr>
          </w:p>
          <w:p w:rsidR="00E917C3" w:rsidRDefault="00E917C3">
            <w:pPr>
              <w:spacing w:line="360" w:lineRule="auto"/>
              <w:textAlignment w:val="center"/>
              <w:rPr>
                <w:rFonts w:ascii="Times New Roman"/>
                <w:b/>
                <w:szCs w:val="21"/>
              </w:rPr>
            </w:pPr>
          </w:p>
          <w:p w:rsidR="00E917C3" w:rsidRDefault="00E917C3">
            <w:pPr>
              <w:spacing w:line="360" w:lineRule="auto"/>
              <w:textAlignment w:val="center"/>
              <w:rPr>
                <w:rFonts w:ascii="Times New Roman"/>
                <w:b/>
                <w:szCs w:val="21"/>
              </w:rPr>
            </w:pPr>
          </w:p>
          <w:p w:rsidR="00E917C3" w:rsidRDefault="00E917C3">
            <w:pPr>
              <w:spacing w:line="360" w:lineRule="auto"/>
              <w:textAlignment w:val="center"/>
              <w:rPr>
                <w:rFonts w:ascii="Times New Roman"/>
                <w:b/>
                <w:szCs w:val="21"/>
              </w:rPr>
            </w:pP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ascii="Times New Roman" w:hAnsi="Times New Roman" w:cs="Courier New"/>
                <w:b/>
                <w:bCs/>
                <w:iCs/>
                <w:color w:val="C00000"/>
                <w:szCs w:val="24"/>
                <w:lang w:val="en-US" w:eastAsia="zh-CN"/>
              </w:rPr>
              <w:t>[</w:t>
            </w:r>
            <w:r w:rsidRPr="00F3708C">
              <w:rPr>
                <w:rFonts w:ascii="Times New Roman" w:hAnsi="Times New Roman" w:cs="Courier New"/>
                <w:b/>
                <w:bCs/>
                <w:color w:val="C00000"/>
                <w:lang w:val="en-US" w:eastAsia="zh-CN"/>
              </w:rPr>
              <w:t>问题</w:t>
            </w:r>
            <w:r w:rsidRPr="00F3708C">
              <w:rPr>
                <w:rFonts w:ascii="Times New Roman" w:hAnsi="Times New Roman" w:cs="Courier New"/>
                <w:b/>
                <w:bCs/>
                <w:color w:val="C00000"/>
                <w:lang w:val="en-US" w:eastAsia="zh-CN"/>
              </w:rPr>
              <w:t>4</w:t>
            </w:r>
            <w:r w:rsidRPr="00F3708C">
              <w:rPr>
                <w:rFonts w:ascii="Times New Roman" w:hAnsi="Times New Roman" w:cs="Courier New"/>
                <w:b/>
                <w:bCs/>
                <w:iCs/>
                <w:color w:val="C00000"/>
                <w:szCs w:val="24"/>
                <w:lang w:val="en-US" w:eastAsia="zh-CN"/>
              </w:rPr>
              <w:t>]</w:t>
            </w:r>
            <w:r w:rsidRPr="00F3708C">
              <w:rPr>
                <w:rFonts w:ascii="Times New Roman" w:cs="Courier New"/>
                <w:b/>
                <w:lang w:val="en-US" w:eastAsia="zh-CN"/>
              </w:rPr>
              <w:t xml:space="preserve"> </w:t>
            </w:r>
            <w:r w:rsidRPr="00F3708C">
              <w:rPr>
                <w:rFonts w:hAnsi="宋体" w:cs="宋体" w:hint="eastAsia"/>
                <w:sz w:val="21"/>
                <w:lang w:val="en-US" w:eastAsia="zh-CN"/>
              </w:rPr>
              <w:t>进行数据分析的过程是什么？</w:t>
            </w:r>
          </w:p>
          <w:p w:rsidR="00E917C3" w:rsidRPr="00F3708C" w:rsidRDefault="00E917C3">
            <w:pPr>
              <w:pStyle w:val="a3"/>
              <w:tabs>
                <w:tab w:val="left" w:pos="2127"/>
                <w:tab w:val="left" w:pos="4253"/>
                <w:tab w:val="left" w:pos="6237"/>
              </w:tabs>
              <w:spacing w:line="360" w:lineRule="auto"/>
              <w:rPr>
                <w:rFonts w:hAnsi="宋体" w:cs="宋体"/>
                <w:sz w:val="21"/>
                <w:lang w:val="en-US" w:eastAsia="zh-CN"/>
              </w:rPr>
            </w:pPr>
          </w:p>
          <w:p w:rsidR="00E917C3" w:rsidRDefault="00E917C3">
            <w:pPr>
              <w:jc w:val="left"/>
              <w:textAlignment w:val="center"/>
              <w:rPr>
                <w:b/>
              </w:rPr>
            </w:pPr>
          </w:p>
        </w:tc>
        <w:tc>
          <w:tcPr>
            <w:tcW w:w="4394" w:type="dxa"/>
          </w:tcPr>
          <w:p w:rsidR="00E917C3" w:rsidRDefault="00F3708C">
            <w:pPr>
              <w:textAlignment w:val="center"/>
              <w:rPr>
                <w:rFonts w:ascii="Times New Roman" w:hAnsi="Times New Roman"/>
                <w:b/>
              </w:rPr>
            </w:pPr>
            <w:r>
              <w:rPr>
                <w:rFonts w:ascii="Times New Roman" w:hAnsi="Times New Roman" w:hint="eastAsia"/>
                <w:b/>
              </w:rPr>
              <w:lastRenderedPageBreak/>
              <w:t>教师</w:t>
            </w:r>
            <w:r>
              <w:rPr>
                <w:rFonts w:ascii="Times New Roman" w:hAnsi="Times New Roman" w:hint="eastAsia"/>
                <w:b/>
              </w:rPr>
              <w:t>2</w:t>
            </w:r>
            <w:r>
              <w:rPr>
                <w:rFonts w:ascii="Times New Roman" w:hAnsi="Times New Roman" w:hint="eastAsia"/>
                <w:b/>
              </w:rPr>
              <w:t>：提出问题</w:t>
            </w:r>
            <w:r>
              <w:rPr>
                <w:rFonts w:ascii="Times New Roman" w:hAnsi="Times New Roman" w:hint="eastAsia"/>
                <w:b/>
              </w:rPr>
              <w:t>2</w:t>
            </w:r>
            <w:r>
              <w:rPr>
                <w:rFonts w:ascii="Times New Roman" w:hAnsi="Times New Roman" w:hint="eastAsia"/>
                <w:b/>
              </w:rPr>
              <w:t>．</w:t>
            </w:r>
            <w:r>
              <w:rPr>
                <w:rFonts w:ascii="Times New Roman" w:hAnsi="Times New Roman" w:hint="eastAsia"/>
                <w:b/>
              </w:rPr>
              <w:t xml:space="preserve"> </w:t>
            </w:r>
          </w:p>
          <w:p w:rsidR="00E917C3" w:rsidRDefault="00F3708C">
            <w:pPr>
              <w:textAlignment w:val="center"/>
              <w:rPr>
                <w:rFonts w:ascii="Times New Roman" w:hAnsi="Times New Roman"/>
                <w:b/>
              </w:rPr>
            </w:pPr>
            <w:r>
              <w:rPr>
                <w:rFonts w:ascii="Times New Roman" w:hAnsi="Times New Roman" w:hint="eastAsia"/>
                <w:b/>
              </w:rPr>
              <w:t>学生</w:t>
            </w:r>
            <w:r>
              <w:rPr>
                <w:rFonts w:ascii="Times New Roman" w:hAnsi="Times New Roman" w:hint="eastAsia"/>
                <w:b/>
              </w:rPr>
              <w:t>2</w:t>
            </w:r>
            <w:r>
              <w:rPr>
                <w:rFonts w:ascii="Times New Roman" w:hAnsi="Times New Roman"/>
                <w:b/>
              </w:rPr>
              <w:t>：</w:t>
            </w:r>
            <w:r>
              <w:rPr>
                <w:rFonts w:ascii="宋体" w:hAnsi="宋体" w:cs="宋体" w:hint="eastAsia"/>
                <w:szCs w:val="21"/>
              </w:rPr>
              <w:t>数据分析是指用适当的统计分析方法对收集来的大量数据进行分析，提取有用信息和形成结论而对数据加以详细研究和概括总结的过程</w:t>
            </w:r>
            <w:r>
              <w:rPr>
                <w:rFonts w:ascii="宋体" w:hAnsi="宋体" w:cs="宋体" w:hint="eastAsia"/>
                <w:szCs w:val="21"/>
              </w:rPr>
              <w:t>.</w:t>
            </w:r>
            <w:r>
              <w:rPr>
                <w:rFonts w:ascii="宋体" w:hAnsi="宋体" w:cs="宋体" w:hint="eastAsia"/>
                <w:szCs w:val="21"/>
              </w:rPr>
              <w:t>这一过程也是质量管理体系的支持过程</w:t>
            </w:r>
            <w:r>
              <w:rPr>
                <w:rFonts w:ascii="宋体" w:hAnsi="宋体" w:cs="宋体" w:hint="eastAsia"/>
                <w:szCs w:val="21"/>
              </w:rPr>
              <w:t>.</w:t>
            </w:r>
            <w:r>
              <w:rPr>
                <w:rFonts w:ascii="宋体" w:hAnsi="宋体" w:cs="宋体" w:hint="eastAsia"/>
                <w:szCs w:val="21"/>
              </w:rPr>
              <w:t>在实用中，数据分析可帮助人们作出判断，以便采取适当行动</w:t>
            </w:r>
            <w:r>
              <w:rPr>
                <w:rFonts w:ascii="宋体" w:hAnsi="宋体" w:cs="宋体" w:hint="eastAsia"/>
                <w:szCs w:val="21"/>
              </w:rPr>
              <w:t>.</w:t>
            </w:r>
          </w:p>
          <w:p w:rsidR="00E917C3" w:rsidRDefault="00F3708C">
            <w:pPr>
              <w:textAlignment w:val="center"/>
              <w:rPr>
                <w:rFonts w:ascii="Times New Roman"/>
                <w:b/>
              </w:rPr>
            </w:pPr>
            <w:r>
              <w:rPr>
                <w:rFonts w:ascii="Times New Roman" w:hint="eastAsia"/>
                <w:b/>
              </w:rPr>
              <w:t>教师</w:t>
            </w:r>
            <w:r>
              <w:rPr>
                <w:rFonts w:ascii="Times New Roman" w:hint="eastAsia"/>
                <w:b/>
              </w:rPr>
              <w:t>3</w:t>
            </w:r>
            <w:r>
              <w:rPr>
                <w:rFonts w:ascii="Times New Roman" w:hint="eastAsia"/>
                <w:b/>
              </w:rPr>
              <w:t>：</w:t>
            </w:r>
            <w:r>
              <w:rPr>
                <w:rFonts w:ascii="Times New Roman" w:hAnsi="Times New Roman" w:hint="eastAsia"/>
                <w:b/>
              </w:rPr>
              <w:t>提出问题</w:t>
            </w:r>
            <w:r>
              <w:rPr>
                <w:rFonts w:ascii="Times New Roman" w:hAnsi="Times New Roman"/>
                <w:b/>
              </w:rPr>
              <w:t>3</w:t>
            </w:r>
            <w:r>
              <w:rPr>
                <w:rFonts w:ascii="Times New Roman" w:hAnsi="Times New Roman" w:hint="eastAsia"/>
                <w:b/>
              </w:rPr>
              <w:t>．</w:t>
            </w:r>
          </w:p>
          <w:p w:rsidR="00E917C3" w:rsidRDefault="00F3708C">
            <w:pPr>
              <w:tabs>
                <w:tab w:val="left" w:pos="9180"/>
              </w:tabs>
              <w:spacing w:line="360" w:lineRule="auto"/>
              <w:rPr>
                <w:rFonts w:ascii="Times New Roman" w:hAnsi="Times New Roman"/>
                <w:b/>
                <w:bCs/>
                <w:szCs w:val="21"/>
              </w:rPr>
            </w:pPr>
            <w:r>
              <w:rPr>
                <w:rFonts w:ascii="Times New Roman" w:hAnsi="Times New Roman"/>
                <w:b/>
              </w:rPr>
              <w:t>学生</w:t>
            </w:r>
            <w:r>
              <w:rPr>
                <w:rFonts w:ascii="Times New Roman" w:hAnsi="Times New Roman" w:hint="eastAsia"/>
                <w:b/>
              </w:rPr>
              <w:t>3</w:t>
            </w:r>
            <w:r>
              <w:rPr>
                <w:rFonts w:ascii="Times New Roman" w:hAnsi="Times New Roman"/>
                <w:b/>
              </w:rPr>
              <w:t>：</w:t>
            </w:r>
            <w:r>
              <w:rPr>
                <w:rFonts w:ascii="Times New Roman" w:hAnsi="Times New Roman"/>
                <w:b/>
                <w:bCs/>
                <w:szCs w:val="21"/>
              </w:rPr>
              <w:t>统计报告的主要组成部分</w:t>
            </w:r>
          </w:p>
          <w:p w:rsidR="00E917C3" w:rsidRDefault="00F3708C" w:rsidP="00D0647B">
            <w:pPr>
              <w:tabs>
                <w:tab w:val="left" w:pos="9180"/>
              </w:tabs>
              <w:spacing w:line="360" w:lineRule="auto"/>
              <w:ind w:firstLineChars="200" w:firstLine="422"/>
              <w:rPr>
                <w:rFonts w:ascii="Times New Roman" w:hAnsi="Times New Roman"/>
                <w:b/>
                <w:bCs/>
                <w:szCs w:val="21"/>
              </w:rPr>
            </w:pPr>
            <w:r>
              <w:rPr>
                <w:rFonts w:ascii="Times New Roman" w:hAnsi="Times New Roman"/>
                <w:b/>
                <w:bCs/>
                <w:szCs w:val="21"/>
              </w:rPr>
              <w:t>（</w:t>
            </w:r>
            <w:r>
              <w:rPr>
                <w:rFonts w:ascii="Times New Roman" w:hAnsi="Times New Roman"/>
                <w:b/>
                <w:bCs/>
                <w:szCs w:val="21"/>
              </w:rPr>
              <w:t>1</w:t>
            </w:r>
            <w:r>
              <w:rPr>
                <w:rFonts w:ascii="Times New Roman" w:hAnsi="Times New Roman"/>
                <w:b/>
                <w:bCs/>
                <w:szCs w:val="21"/>
              </w:rPr>
              <w:t>）标题．</w:t>
            </w:r>
          </w:p>
          <w:p w:rsidR="00E917C3" w:rsidRDefault="00F3708C" w:rsidP="00D0647B">
            <w:pPr>
              <w:tabs>
                <w:tab w:val="left" w:pos="9180"/>
              </w:tabs>
              <w:spacing w:line="360" w:lineRule="auto"/>
              <w:ind w:firstLineChars="200" w:firstLine="422"/>
              <w:rPr>
                <w:rFonts w:ascii="Times New Roman" w:hAnsi="Times New Roman"/>
                <w:b/>
                <w:bCs/>
                <w:szCs w:val="21"/>
              </w:rPr>
            </w:pPr>
            <w:r>
              <w:rPr>
                <w:rFonts w:ascii="Times New Roman" w:hAnsi="Times New Roman"/>
                <w:b/>
                <w:bCs/>
                <w:szCs w:val="21"/>
              </w:rPr>
              <w:t>（</w:t>
            </w:r>
            <w:r>
              <w:rPr>
                <w:rFonts w:ascii="Times New Roman" w:hAnsi="Times New Roman"/>
                <w:b/>
                <w:bCs/>
                <w:szCs w:val="21"/>
              </w:rPr>
              <w:t>2</w:t>
            </w:r>
            <w:r>
              <w:rPr>
                <w:rFonts w:ascii="Times New Roman" w:hAnsi="Times New Roman"/>
                <w:b/>
                <w:bCs/>
                <w:szCs w:val="21"/>
              </w:rPr>
              <w:t>）前言</w:t>
            </w:r>
            <w:r>
              <w:rPr>
                <w:rFonts w:ascii="Times New Roman" w:hAnsi="Times New Roman"/>
                <w:b/>
                <w:bCs/>
                <w:szCs w:val="21"/>
              </w:rPr>
              <w:t>.</w:t>
            </w:r>
          </w:p>
          <w:p w:rsidR="00E917C3" w:rsidRDefault="00F3708C">
            <w:pPr>
              <w:tabs>
                <w:tab w:val="left" w:pos="9180"/>
              </w:tabs>
              <w:spacing w:line="360" w:lineRule="auto"/>
              <w:ind w:firstLineChars="200" w:firstLine="420"/>
              <w:rPr>
                <w:rFonts w:ascii="Times New Roman" w:hAnsi="Times New Roman"/>
                <w:szCs w:val="21"/>
              </w:rPr>
            </w:pPr>
            <w:r>
              <w:rPr>
                <w:rFonts w:ascii="Times New Roman" w:hAnsi="Times New Roman"/>
                <w:szCs w:val="21"/>
              </w:rPr>
              <w:t>简单交代调查的目的、方法、范围等背景情况，使读者了解调查的基本情况</w:t>
            </w:r>
            <w:r>
              <w:rPr>
                <w:rFonts w:ascii="Times New Roman" w:hAnsi="Times New Roman"/>
                <w:szCs w:val="21"/>
              </w:rPr>
              <w:t>.</w:t>
            </w:r>
          </w:p>
          <w:p w:rsidR="00E917C3" w:rsidRDefault="00F3708C" w:rsidP="00D0647B">
            <w:pPr>
              <w:tabs>
                <w:tab w:val="left" w:pos="9180"/>
              </w:tabs>
              <w:spacing w:line="360" w:lineRule="auto"/>
              <w:ind w:firstLineChars="200" w:firstLine="422"/>
              <w:rPr>
                <w:rFonts w:ascii="Times New Roman" w:hAnsi="Times New Roman"/>
                <w:b/>
                <w:bCs/>
                <w:szCs w:val="21"/>
              </w:rPr>
            </w:pPr>
            <w:r>
              <w:rPr>
                <w:rFonts w:ascii="Times New Roman" w:hAnsi="Times New Roman"/>
                <w:b/>
                <w:bCs/>
                <w:szCs w:val="21"/>
              </w:rPr>
              <w:lastRenderedPageBreak/>
              <w:t>（</w:t>
            </w:r>
            <w:r>
              <w:rPr>
                <w:rFonts w:ascii="Times New Roman" w:hAnsi="Times New Roman"/>
                <w:b/>
                <w:bCs/>
                <w:szCs w:val="21"/>
              </w:rPr>
              <w:t>3</w:t>
            </w:r>
            <w:r>
              <w:rPr>
                <w:rFonts w:ascii="Times New Roman" w:hAnsi="Times New Roman"/>
                <w:b/>
                <w:bCs/>
                <w:szCs w:val="21"/>
              </w:rPr>
              <w:t>）主题</w:t>
            </w:r>
          </w:p>
          <w:p w:rsidR="00E917C3" w:rsidRDefault="00F3708C">
            <w:pPr>
              <w:tabs>
                <w:tab w:val="left" w:pos="9180"/>
              </w:tabs>
              <w:spacing w:line="360" w:lineRule="auto"/>
              <w:ind w:firstLineChars="200" w:firstLine="420"/>
              <w:rPr>
                <w:rFonts w:ascii="Times New Roman" w:hAnsi="Times New Roman"/>
                <w:szCs w:val="21"/>
              </w:rPr>
            </w:pPr>
            <w:r>
              <w:rPr>
                <w:rFonts w:ascii="Times New Roman" w:hAnsi="Times New Roman"/>
                <w:szCs w:val="21"/>
              </w:rPr>
              <w:t>展示数据分析的全过程；首先要明确所关心的问题是什么，说明数据蕴含的信息；根据数据分析的需要，说明如何选择合适的图标描述和表达数据；从样本数据中提取能刻画其特征的量，如均值、方差等，用于比较男、女员工在肥胖状况上的差异；通过样本估计总体的统计规律，分析公司员工胖瘦程度的整体</w:t>
            </w:r>
            <w:r>
              <w:rPr>
                <w:rFonts w:ascii="Times New Roman" w:hAnsi="Times New Roman"/>
                <w:szCs w:val="21"/>
              </w:rPr>
              <w:t>.</w:t>
            </w:r>
          </w:p>
          <w:p w:rsidR="00E917C3" w:rsidRDefault="00F3708C" w:rsidP="00D0647B">
            <w:pPr>
              <w:tabs>
                <w:tab w:val="left" w:pos="9180"/>
              </w:tabs>
              <w:spacing w:line="360" w:lineRule="auto"/>
              <w:ind w:firstLineChars="200" w:firstLine="422"/>
              <w:rPr>
                <w:rFonts w:ascii="Times New Roman" w:hAnsi="Times New Roman"/>
                <w:b/>
                <w:bCs/>
                <w:szCs w:val="21"/>
              </w:rPr>
            </w:pPr>
            <w:r>
              <w:rPr>
                <w:rFonts w:ascii="Times New Roman" w:hAnsi="Times New Roman"/>
                <w:b/>
                <w:bCs/>
                <w:szCs w:val="21"/>
              </w:rPr>
              <w:t>（</w:t>
            </w:r>
            <w:r>
              <w:rPr>
                <w:rFonts w:ascii="Times New Roman" w:hAnsi="Times New Roman"/>
                <w:b/>
                <w:bCs/>
                <w:szCs w:val="21"/>
              </w:rPr>
              <w:t>4</w:t>
            </w:r>
            <w:r>
              <w:rPr>
                <w:rFonts w:ascii="Times New Roman" w:hAnsi="Times New Roman"/>
                <w:b/>
                <w:bCs/>
                <w:szCs w:val="21"/>
              </w:rPr>
              <w:t>）结尾</w:t>
            </w:r>
          </w:p>
          <w:p w:rsidR="00E917C3" w:rsidRDefault="00F3708C">
            <w:pPr>
              <w:tabs>
                <w:tab w:val="left" w:pos="9180"/>
              </w:tabs>
              <w:spacing w:line="360" w:lineRule="auto"/>
              <w:ind w:firstLineChars="200" w:firstLine="420"/>
              <w:rPr>
                <w:rFonts w:ascii="Times New Roman" w:hAnsi="Times New Roman"/>
                <w:szCs w:val="21"/>
                <w:u w:val="single"/>
              </w:rPr>
            </w:pPr>
            <w:r>
              <w:rPr>
                <w:rFonts w:ascii="Times New Roman" w:hAnsi="Times New Roman"/>
                <w:szCs w:val="21"/>
              </w:rPr>
              <w:t>对主题部分的内容进行概括，结合控制体重的一般方法，提出控制公司员工体重的建议</w:t>
            </w:r>
            <w:r>
              <w:rPr>
                <w:rFonts w:ascii="Times New Roman" w:hAnsi="Times New Roman"/>
                <w:szCs w:val="21"/>
              </w:rPr>
              <w:t>.</w:t>
            </w:r>
          </w:p>
          <w:p w:rsidR="00E917C3" w:rsidRDefault="00F3708C">
            <w:pPr>
              <w:textAlignment w:val="center"/>
              <w:rPr>
                <w:rFonts w:ascii="Times New Roman" w:hAnsi="Times New Roman"/>
                <w:b/>
              </w:rPr>
            </w:pPr>
            <w:r>
              <w:rPr>
                <w:rFonts w:ascii="Times New Roman" w:hint="eastAsia"/>
                <w:b/>
              </w:rPr>
              <w:t>教师</w:t>
            </w:r>
            <w:r>
              <w:rPr>
                <w:rFonts w:ascii="Times New Roman" w:hint="eastAsia"/>
                <w:b/>
              </w:rPr>
              <w:t>4</w:t>
            </w:r>
            <w:r>
              <w:rPr>
                <w:rFonts w:ascii="Times New Roman"/>
                <w:b/>
              </w:rPr>
              <w:t>：</w:t>
            </w:r>
            <w:r>
              <w:rPr>
                <w:rFonts w:ascii="Times New Roman" w:hAnsi="Times New Roman" w:hint="eastAsia"/>
                <w:b/>
              </w:rPr>
              <w:t>提出问题</w:t>
            </w:r>
            <w:r>
              <w:rPr>
                <w:rFonts w:ascii="Times New Roman" w:hAnsi="Times New Roman"/>
                <w:b/>
              </w:rPr>
              <w:t>4</w:t>
            </w:r>
            <w:r>
              <w:rPr>
                <w:rFonts w:ascii="Times New Roman" w:hAnsi="Times New Roman" w:hint="eastAsia"/>
                <w:b/>
              </w:rPr>
              <w:t>．</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ascii="Times New Roman" w:hAnsi="Times New Roman" w:cs="Courier New" w:hint="eastAsia"/>
                <w:b/>
                <w:lang w:val="en-US" w:eastAsia="zh-CN"/>
              </w:rPr>
              <w:t>学生</w:t>
            </w:r>
            <w:r w:rsidRPr="00F3708C">
              <w:rPr>
                <w:rFonts w:ascii="Times New Roman" w:hAnsi="Times New Roman" w:cs="Courier New" w:hint="eastAsia"/>
                <w:b/>
                <w:lang w:val="en-US" w:eastAsia="zh-CN"/>
              </w:rPr>
              <w:t>4</w:t>
            </w:r>
            <w:r w:rsidRPr="00F3708C">
              <w:rPr>
                <w:rFonts w:ascii="Times New Roman" w:hAnsi="Times New Roman" w:cs="Courier New" w:hint="eastAsia"/>
                <w:b/>
                <w:lang w:val="en-US" w:eastAsia="zh-CN"/>
              </w:rPr>
              <w:t>：</w:t>
            </w:r>
            <w:r w:rsidRPr="00F3708C">
              <w:rPr>
                <w:rFonts w:hAnsi="宋体" w:cs="宋体" w:hint="eastAsia"/>
                <w:sz w:val="21"/>
                <w:lang w:val="en-US" w:eastAsia="zh-CN"/>
              </w:rPr>
              <w:t>(1)</w:t>
            </w:r>
            <w:r w:rsidRPr="00F3708C">
              <w:rPr>
                <w:rFonts w:hAnsi="宋体" w:cs="宋体" w:hint="eastAsia"/>
                <w:sz w:val="21"/>
                <w:lang w:val="en-US" w:eastAsia="zh-CN"/>
              </w:rPr>
              <w:t>明确主题，说明数据信息；</w:t>
            </w:r>
            <w:r w:rsidRPr="00F3708C">
              <w:rPr>
                <w:rFonts w:hAnsi="宋体" w:cs="宋体" w:hint="eastAsia"/>
                <w:sz w:val="21"/>
                <w:lang w:val="en-US" w:eastAsia="zh-CN"/>
              </w:rPr>
              <w:t>(2)</w:t>
            </w:r>
            <w:r w:rsidRPr="00F3708C">
              <w:rPr>
                <w:rFonts w:hAnsi="宋体" w:cs="宋体" w:hint="eastAsia"/>
                <w:sz w:val="21"/>
                <w:lang w:val="en-US" w:eastAsia="zh-CN"/>
              </w:rPr>
              <w:t>选择图表描述和表达数据；</w:t>
            </w:r>
            <w:r w:rsidRPr="00F3708C">
              <w:rPr>
                <w:rFonts w:hAnsi="宋体" w:cs="宋体" w:hint="eastAsia"/>
                <w:sz w:val="21"/>
                <w:lang w:val="en-US" w:eastAsia="zh-CN"/>
              </w:rPr>
              <w:t>(3)</w:t>
            </w:r>
            <w:r w:rsidRPr="00F3708C">
              <w:rPr>
                <w:rFonts w:hAnsi="宋体" w:cs="宋体" w:hint="eastAsia"/>
                <w:sz w:val="21"/>
                <w:lang w:val="en-US" w:eastAsia="zh-CN"/>
              </w:rPr>
              <w:t>计算样本数据的特征量；</w:t>
            </w:r>
            <w:r w:rsidRPr="00F3708C">
              <w:rPr>
                <w:rFonts w:hAnsi="宋体" w:cs="宋体" w:hint="eastAsia"/>
                <w:sz w:val="21"/>
                <w:lang w:val="en-US" w:eastAsia="zh-CN"/>
              </w:rPr>
              <w:t>(4)</w:t>
            </w:r>
            <w:r w:rsidRPr="00F3708C">
              <w:rPr>
                <w:rFonts w:hAnsi="宋体" w:cs="宋体" w:hint="eastAsia"/>
                <w:sz w:val="21"/>
                <w:lang w:val="en-US" w:eastAsia="zh-CN"/>
              </w:rPr>
              <w:t>估计统计规律</w:t>
            </w:r>
            <w:r w:rsidRPr="00F3708C">
              <w:rPr>
                <w:rFonts w:hAnsi="宋体" w:cs="宋体" w:hint="eastAsia"/>
                <w:sz w:val="21"/>
                <w:lang w:val="en-US" w:eastAsia="zh-CN"/>
              </w:rPr>
              <w:t>.</w:t>
            </w:r>
          </w:p>
          <w:p w:rsidR="00E917C3" w:rsidRDefault="00E917C3">
            <w:pPr>
              <w:textAlignment w:val="center"/>
            </w:pPr>
          </w:p>
        </w:tc>
        <w:tc>
          <w:tcPr>
            <w:tcW w:w="1276" w:type="dxa"/>
          </w:tcPr>
          <w:p w:rsidR="00E917C3" w:rsidRDefault="00F3708C">
            <w:pPr>
              <w:spacing w:line="360" w:lineRule="auto"/>
              <w:jc w:val="left"/>
              <w:textAlignment w:val="center"/>
              <w:rPr>
                <w:rFonts w:ascii="Times New Roman" w:hAnsi="Times New Roman"/>
              </w:rPr>
            </w:pPr>
            <w:r>
              <w:rPr>
                <w:rFonts w:ascii="Times New Roman" w:hAnsi="Times New Roman"/>
              </w:rPr>
              <w:lastRenderedPageBreak/>
              <w:t>通</w:t>
            </w:r>
            <w:r>
              <w:rPr>
                <w:rFonts w:ascii="Times New Roman" w:hAnsi="Times New Roman"/>
              </w:rPr>
              <w:t>过思考，引入</w:t>
            </w:r>
            <w:r>
              <w:rPr>
                <w:rFonts w:ascii="Times New Roman" w:hAnsi="Times New Roman" w:hint="eastAsia"/>
              </w:rPr>
              <w:t>统计数据分析的相关概念</w:t>
            </w:r>
            <w:r>
              <w:rPr>
                <w:rFonts w:ascii="Times New Roman" w:hAnsi="Times New Roman"/>
              </w:rPr>
              <w:t>，提高学生分析问题、概括能力。</w:t>
            </w:r>
          </w:p>
          <w:p w:rsidR="00E917C3" w:rsidRDefault="00E917C3">
            <w:pPr>
              <w:textAlignment w:val="center"/>
              <w:rPr>
                <w:rFonts w:ascii="Times New Roman" w:hAnsi="Times New Roman"/>
                <w:bCs/>
              </w:rPr>
            </w:pPr>
          </w:p>
          <w:p w:rsidR="00E917C3" w:rsidRDefault="00E917C3">
            <w:pPr>
              <w:textAlignment w:val="center"/>
              <w:rPr>
                <w:rFonts w:ascii="Times New Roman" w:hAnsi="Times New Roman"/>
              </w:rPr>
            </w:pPr>
          </w:p>
          <w:p w:rsidR="00E917C3" w:rsidRDefault="00E917C3">
            <w:pPr>
              <w:rPr>
                <w:rFonts w:ascii="Times New Roman" w:hAnsi="Times New Roman"/>
                <w:bCs/>
              </w:rPr>
            </w:pPr>
          </w:p>
          <w:p w:rsidR="00E917C3" w:rsidRDefault="00E917C3">
            <w:pPr>
              <w:rPr>
                <w:rFonts w:ascii="Times New Roman" w:hAnsi="Times New Roman"/>
              </w:rPr>
            </w:pPr>
          </w:p>
          <w:p w:rsidR="00E917C3" w:rsidRDefault="00E917C3">
            <w:pPr>
              <w:rPr>
                <w:rFonts w:ascii="Times New Roman" w:hAnsi="Times New Roman"/>
              </w:rPr>
            </w:pPr>
          </w:p>
          <w:p w:rsidR="00E917C3" w:rsidRDefault="00E917C3">
            <w:pPr>
              <w:rPr>
                <w:rFonts w:ascii="Times New Roman" w:hAnsi="Times New Roman"/>
              </w:rPr>
            </w:pPr>
          </w:p>
          <w:p w:rsidR="00E917C3" w:rsidRDefault="00E917C3">
            <w:pPr>
              <w:rPr>
                <w:rFonts w:ascii="Times New Roman" w:hAnsi="Times New Roman"/>
              </w:rPr>
            </w:pPr>
          </w:p>
          <w:p w:rsidR="00E917C3" w:rsidRDefault="00E917C3">
            <w:pPr>
              <w:rPr>
                <w:rFonts w:ascii="Times New Roman" w:hAnsi="Times New Roman"/>
              </w:rPr>
            </w:pPr>
          </w:p>
        </w:tc>
      </w:tr>
      <w:tr w:rsidR="002C5EC9">
        <w:tc>
          <w:tcPr>
            <w:tcW w:w="568" w:type="dxa"/>
            <w:vAlign w:val="center"/>
          </w:tcPr>
          <w:p w:rsidR="00E917C3" w:rsidRDefault="00F3708C">
            <w:pPr>
              <w:rPr>
                <w:rFonts w:ascii="Times New Roman" w:hAnsi="Times New Roman"/>
                <w:b/>
                <w:sz w:val="24"/>
                <w:szCs w:val="24"/>
              </w:rPr>
            </w:pPr>
            <w:r>
              <w:rPr>
                <w:rFonts w:ascii="Times New Roman" w:hAnsi="Times New Roman" w:hint="eastAsia"/>
                <w:b/>
                <w:sz w:val="24"/>
                <w:szCs w:val="24"/>
              </w:rPr>
              <w:lastRenderedPageBreak/>
              <w:t>典例分析，举一反三</w:t>
            </w:r>
          </w:p>
        </w:tc>
        <w:tc>
          <w:tcPr>
            <w:tcW w:w="2268" w:type="dxa"/>
          </w:tcPr>
          <w:p w:rsidR="00E917C3" w:rsidRDefault="00F3708C">
            <w:pPr>
              <w:pStyle w:val="a7"/>
              <w:spacing w:before="0" w:beforeAutospacing="0" w:after="0" w:afterAutospacing="0" w:line="360" w:lineRule="auto"/>
              <w:rPr>
                <w:rFonts w:ascii="Times New Roman" w:hAnsi="Times New Roman"/>
                <w:b/>
                <w:bCs/>
                <w:kern w:val="24"/>
                <w:sz w:val="21"/>
                <w:szCs w:val="21"/>
              </w:rPr>
            </w:pPr>
            <w:r>
              <w:rPr>
                <w:rFonts w:ascii="Times New Roman" w:hAnsi="Times New Roman"/>
                <w:b/>
                <w:bCs/>
                <w:kern w:val="24"/>
                <w:sz w:val="21"/>
                <w:szCs w:val="21"/>
              </w:rPr>
              <w:t>由统计信息解决实际问题</w:t>
            </w:r>
          </w:p>
          <w:p w:rsidR="00E917C3" w:rsidRDefault="00F3708C">
            <w:pPr>
              <w:spacing w:line="360" w:lineRule="auto"/>
              <w:jc w:val="left"/>
              <w:textAlignment w:val="center"/>
              <w:rPr>
                <w:rFonts w:ascii="Times New Roman" w:hAnsi="Times New Roman"/>
                <w:bCs/>
              </w:rPr>
            </w:pPr>
            <w:r>
              <w:rPr>
                <w:rFonts w:ascii="Times New Roman" w:hAnsi="Times New Roman"/>
                <w:b/>
              </w:rPr>
              <w:t>例</w:t>
            </w:r>
            <w:r>
              <w:rPr>
                <w:rFonts w:ascii="Times New Roman" w:hAnsi="Times New Roman"/>
                <w:b/>
              </w:rPr>
              <w:t xml:space="preserve">1 </w:t>
            </w:r>
            <w:r>
              <w:rPr>
                <w:rFonts w:ascii="Times New Roman" w:hAnsi="Times New Roman"/>
                <w:bCs/>
              </w:rPr>
              <w:t>甲、乙两种水稻试验品种连续</w:t>
            </w:r>
            <w:r>
              <w:rPr>
                <w:rFonts w:ascii="Times New Roman" w:hAnsi="Times New Roman"/>
                <w:bCs/>
              </w:rPr>
              <w:t>5</w:t>
            </w:r>
            <w:r>
              <w:rPr>
                <w:rFonts w:ascii="Times New Roman" w:hAnsi="Times New Roman"/>
                <w:bCs/>
              </w:rPr>
              <w:t>年的平均单位面积产量如下</w:t>
            </w:r>
            <w:r>
              <w:rPr>
                <w:rFonts w:ascii="Times New Roman" w:hAnsi="Times New Roman"/>
                <w:bCs/>
              </w:rPr>
              <w:t>(</w:t>
            </w:r>
            <w:r>
              <w:rPr>
                <w:rFonts w:ascii="Times New Roman" w:hAnsi="Times New Roman"/>
                <w:bCs/>
              </w:rPr>
              <w:t>单位：</w:t>
            </w:r>
            <w:r>
              <w:rPr>
                <w:rFonts w:ascii="Times New Roman" w:hAnsi="Times New Roman"/>
                <w:bCs/>
              </w:rPr>
              <w:t>t/hm</w:t>
            </w:r>
            <w:r>
              <w:rPr>
                <w:rFonts w:ascii="Times New Roman" w:hAnsi="Times New Roman"/>
                <w:bCs/>
                <w:vertAlign w:val="superscript"/>
              </w:rPr>
              <w:t>2</w:t>
            </w:r>
            <w:r>
              <w:rPr>
                <w:rFonts w:ascii="Times New Roman" w:hAnsi="Times New Roman"/>
                <w:bCs/>
              </w:rPr>
              <w:t>)</w:t>
            </w:r>
            <w:r>
              <w:rPr>
                <w:rFonts w:ascii="Times New Roman" w:hAnsi="Times New Roman"/>
                <w:bCs/>
              </w:rPr>
              <w:t>，</w:t>
            </w:r>
          </w:p>
          <w:p w:rsidR="00E917C3" w:rsidRDefault="00F3708C">
            <w:pPr>
              <w:spacing w:line="360" w:lineRule="auto"/>
              <w:jc w:val="left"/>
              <w:textAlignment w:val="center"/>
              <w:rPr>
                <w:rFonts w:ascii="Times New Roman" w:hAnsi="Times New Roman"/>
                <w:bCs/>
              </w:rPr>
            </w:pPr>
            <w:r>
              <w:rPr>
                <w:rFonts w:ascii="Times New Roman" w:hAnsi="Times New Roman"/>
                <w:bCs/>
              </w:rPr>
              <w:t>试根据统计学估计哪一种水稻品种的产量比较稳定</w:t>
            </w:r>
            <w:r>
              <w:rPr>
                <w:rFonts w:ascii="Times New Roman" w:hAnsi="Times New Roman"/>
                <w:bCs/>
              </w:rPr>
              <w:t>.</w:t>
            </w:r>
          </w:p>
          <w:tbl>
            <w:tblPr>
              <w:tblW w:w="2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000"/>
            </w:tblPr>
            <w:tblGrid>
              <w:gridCol w:w="339"/>
              <w:gridCol w:w="379"/>
              <w:gridCol w:w="458"/>
              <w:gridCol w:w="458"/>
              <w:gridCol w:w="379"/>
              <w:gridCol w:w="458"/>
            </w:tblGrid>
            <w:tr w:rsidR="002C5EC9">
              <w:trPr>
                <w:trHeight w:val="459"/>
                <w:jc w:val="center"/>
              </w:trPr>
              <w:tc>
                <w:tcPr>
                  <w:tcW w:w="3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品种</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第</w:t>
                  </w:r>
                  <w:r>
                    <w:rPr>
                      <w:rFonts w:ascii="Times New Roman" w:hAnsi="Times New Roman"/>
                      <w:bCs/>
                    </w:rPr>
                    <w:t>1</w:t>
                  </w:r>
                  <w:r>
                    <w:rPr>
                      <w:rFonts w:ascii="Times New Roman" w:hAnsi="Times New Roman"/>
                      <w:bCs/>
                    </w:rPr>
                    <w:t>年</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第</w:t>
                  </w:r>
                </w:p>
                <w:p w:rsidR="00E917C3" w:rsidRDefault="00F3708C">
                  <w:pPr>
                    <w:spacing w:line="360" w:lineRule="auto"/>
                    <w:jc w:val="left"/>
                    <w:textAlignment w:val="center"/>
                    <w:rPr>
                      <w:rFonts w:ascii="Times New Roman" w:hAnsi="Times New Roman"/>
                      <w:bCs/>
                    </w:rPr>
                  </w:pPr>
                  <w:r>
                    <w:rPr>
                      <w:rFonts w:ascii="Times New Roman" w:hAnsi="Times New Roman"/>
                      <w:bCs/>
                    </w:rPr>
                    <w:t>2</w:t>
                  </w:r>
                </w:p>
                <w:p w:rsidR="00E917C3" w:rsidRDefault="00F3708C">
                  <w:pPr>
                    <w:spacing w:line="360" w:lineRule="auto"/>
                    <w:jc w:val="left"/>
                    <w:textAlignment w:val="center"/>
                    <w:rPr>
                      <w:rFonts w:ascii="Times New Roman" w:hAnsi="Times New Roman"/>
                      <w:bCs/>
                    </w:rPr>
                  </w:pPr>
                  <w:r>
                    <w:rPr>
                      <w:rFonts w:ascii="Times New Roman" w:hAnsi="Times New Roman"/>
                      <w:bCs/>
                    </w:rPr>
                    <w:t>年</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第</w:t>
                  </w:r>
                  <w:r>
                    <w:rPr>
                      <w:rFonts w:ascii="Times New Roman" w:hAnsi="Times New Roman"/>
                      <w:bCs/>
                    </w:rPr>
                    <w:t>3</w:t>
                  </w:r>
                  <w:r>
                    <w:rPr>
                      <w:rFonts w:ascii="Times New Roman" w:hAnsi="Times New Roman"/>
                      <w:bCs/>
                    </w:rPr>
                    <w:t>年</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第</w:t>
                  </w:r>
                  <w:r>
                    <w:rPr>
                      <w:rFonts w:ascii="Times New Roman" w:hAnsi="Times New Roman"/>
                      <w:bCs/>
                    </w:rPr>
                    <w:t>4</w:t>
                  </w:r>
                  <w:r>
                    <w:rPr>
                      <w:rFonts w:ascii="Times New Roman" w:hAnsi="Times New Roman"/>
                      <w:bCs/>
                    </w:rPr>
                    <w:t>年</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第</w:t>
                  </w:r>
                </w:p>
                <w:p w:rsidR="00E917C3" w:rsidRDefault="00F3708C">
                  <w:pPr>
                    <w:spacing w:line="360" w:lineRule="auto"/>
                    <w:jc w:val="left"/>
                    <w:textAlignment w:val="center"/>
                    <w:rPr>
                      <w:rFonts w:ascii="Times New Roman" w:hAnsi="Times New Roman"/>
                      <w:bCs/>
                    </w:rPr>
                  </w:pPr>
                  <w:r>
                    <w:rPr>
                      <w:rFonts w:ascii="Times New Roman" w:hAnsi="Times New Roman"/>
                      <w:bCs/>
                    </w:rPr>
                    <w:t>5</w:t>
                  </w:r>
                </w:p>
                <w:p w:rsidR="00E917C3" w:rsidRDefault="00F3708C">
                  <w:pPr>
                    <w:spacing w:line="360" w:lineRule="auto"/>
                    <w:jc w:val="left"/>
                    <w:textAlignment w:val="center"/>
                    <w:rPr>
                      <w:rFonts w:ascii="Times New Roman" w:hAnsi="Times New Roman"/>
                      <w:bCs/>
                    </w:rPr>
                  </w:pPr>
                  <w:r>
                    <w:rPr>
                      <w:rFonts w:ascii="Times New Roman" w:hAnsi="Times New Roman"/>
                      <w:bCs/>
                    </w:rPr>
                    <w:t>年</w:t>
                  </w:r>
                </w:p>
              </w:tc>
            </w:tr>
            <w:tr w:rsidR="002C5EC9">
              <w:trPr>
                <w:trHeight w:val="459"/>
                <w:jc w:val="center"/>
              </w:trPr>
              <w:tc>
                <w:tcPr>
                  <w:tcW w:w="3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甲</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9.8</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9.9</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10.1</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10</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10.2</w:t>
                  </w:r>
                </w:p>
              </w:tc>
            </w:tr>
            <w:tr w:rsidR="002C5EC9">
              <w:trPr>
                <w:trHeight w:val="459"/>
                <w:jc w:val="center"/>
              </w:trPr>
              <w:tc>
                <w:tcPr>
                  <w:tcW w:w="33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乙</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9.</w:t>
                  </w:r>
                  <w:r>
                    <w:rPr>
                      <w:rFonts w:ascii="Times New Roman" w:hAnsi="Times New Roman"/>
                      <w:bCs/>
                    </w:rPr>
                    <w:lastRenderedPageBreak/>
                    <w:t>4</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lastRenderedPageBreak/>
                    <w:t>10.3</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10.8</w:t>
                  </w:r>
                </w:p>
              </w:tc>
              <w:tc>
                <w:tcPr>
                  <w:tcW w:w="37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t>9.</w:t>
                  </w:r>
                  <w:r>
                    <w:rPr>
                      <w:rFonts w:ascii="Times New Roman" w:hAnsi="Times New Roman"/>
                      <w:bCs/>
                    </w:rPr>
                    <w:lastRenderedPageBreak/>
                    <w:t>7</w:t>
                  </w:r>
                </w:p>
              </w:tc>
              <w:tc>
                <w:tcPr>
                  <w:tcW w:w="4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917C3" w:rsidRDefault="00F3708C">
                  <w:pPr>
                    <w:spacing w:line="360" w:lineRule="auto"/>
                    <w:jc w:val="left"/>
                    <w:textAlignment w:val="center"/>
                    <w:rPr>
                      <w:rFonts w:ascii="Times New Roman" w:hAnsi="Times New Roman"/>
                      <w:bCs/>
                    </w:rPr>
                  </w:pPr>
                  <w:r>
                    <w:rPr>
                      <w:rFonts w:ascii="Times New Roman" w:hAnsi="Times New Roman"/>
                      <w:bCs/>
                    </w:rPr>
                    <w:lastRenderedPageBreak/>
                    <w:t>9.8</w:t>
                  </w:r>
                </w:p>
              </w:tc>
            </w:tr>
          </w:tbl>
          <w:p w:rsidR="00E917C3" w:rsidRDefault="00F3708C">
            <w:pPr>
              <w:textAlignment w:val="center"/>
              <w:rPr>
                <w:rFonts w:ascii="Times New Roman" w:hAnsi="Times New Roman"/>
                <w:b/>
                <w:bCs/>
                <w:iCs/>
                <w:sz w:val="22"/>
                <w:szCs w:val="24"/>
              </w:rPr>
            </w:pPr>
            <w:r>
              <w:rPr>
                <w:rFonts w:ascii="Times New Roman" w:hAnsi="Times New Roman"/>
                <w:b/>
                <w:bCs/>
                <w:iCs/>
                <w:sz w:val="22"/>
                <w:szCs w:val="24"/>
              </w:rPr>
              <w:lastRenderedPageBreak/>
              <w:t>[</w:t>
            </w:r>
            <w:r>
              <w:rPr>
                <w:rFonts w:ascii="Times New Roman" w:hAnsi="Times New Roman"/>
                <w:b/>
                <w:bCs/>
                <w:sz w:val="22"/>
              </w:rPr>
              <w:t>课堂练习</w:t>
            </w:r>
            <w:r>
              <w:rPr>
                <w:rFonts w:ascii="Times New Roman" w:hAnsi="Times New Roman"/>
                <w:b/>
                <w:bCs/>
                <w:sz w:val="22"/>
              </w:rPr>
              <w:t>1</w:t>
            </w:r>
            <w:r>
              <w:rPr>
                <w:rFonts w:ascii="Times New Roman" w:hAnsi="Times New Roman"/>
                <w:b/>
                <w:bCs/>
                <w:iCs/>
                <w:sz w:val="22"/>
                <w:szCs w:val="24"/>
              </w:rPr>
              <w:t>]</w:t>
            </w:r>
          </w:p>
          <w:p w:rsidR="00E917C3" w:rsidRDefault="00F3708C">
            <w:pPr>
              <w:tabs>
                <w:tab w:val="left" w:pos="4678"/>
              </w:tabs>
              <w:spacing w:line="360" w:lineRule="auto"/>
              <w:rPr>
                <w:rFonts w:ascii="Times New Roman" w:hAnsi="Times New Roman"/>
                <w:bCs/>
                <w:szCs w:val="21"/>
              </w:rPr>
            </w:pPr>
            <w:r>
              <w:rPr>
                <w:rFonts w:ascii="Times New Roman" w:hAnsi="Times New Roman"/>
                <w:bCs/>
                <w:szCs w:val="21"/>
              </w:rPr>
              <w:t>1</w:t>
            </w:r>
            <w:r>
              <w:rPr>
                <w:rFonts w:ascii="Times New Roman" w:hAnsi="Times New Roman"/>
                <w:bCs/>
                <w:szCs w:val="21"/>
              </w:rPr>
              <w:t>．样本数为</w:t>
            </w:r>
            <w:r>
              <w:rPr>
                <w:rFonts w:ascii="Times New Roman" w:hAnsi="Times New Roman"/>
                <w:bCs/>
                <w:szCs w:val="21"/>
              </w:rPr>
              <w:t>9</w:t>
            </w:r>
            <w:r>
              <w:rPr>
                <w:rFonts w:ascii="Times New Roman" w:hAnsi="Times New Roman"/>
                <w:bCs/>
                <w:szCs w:val="21"/>
              </w:rPr>
              <w:t>的四组数据，它们的平均数都是</w:t>
            </w:r>
            <w:r>
              <w:rPr>
                <w:rFonts w:ascii="Times New Roman" w:hAnsi="Times New Roman"/>
                <w:bCs/>
                <w:szCs w:val="21"/>
              </w:rPr>
              <w:t>5</w:t>
            </w:r>
            <w:r>
              <w:rPr>
                <w:rFonts w:ascii="Times New Roman" w:hAnsi="Times New Roman"/>
                <w:bCs/>
                <w:szCs w:val="21"/>
              </w:rPr>
              <w:t>，条形图如图所示，则标准差最大的一组是</w:t>
            </w:r>
            <w:r>
              <w:rPr>
                <w:rFonts w:ascii="Times New Roman" w:hAnsi="Times New Roman"/>
                <w:bCs/>
                <w:szCs w:val="21"/>
              </w:rPr>
              <w:t>(</w:t>
            </w:r>
            <w:r>
              <w:rPr>
                <w:rFonts w:ascii="Times New Roman" w:hAnsi="Times New Roman"/>
                <w:bCs/>
                <w:szCs w:val="21"/>
              </w:rPr>
              <w:t xml:space="preserve">　　</w:t>
            </w:r>
            <w:r>
              <w:rPr>
                <w:rFonts w:ascii="Times New Roman" w:hAnsi="Times New Roman"/>
                <w:bCs/>
                <w:szCs w:val="21"/>
              </w:rPr>
              <w:t>)</w:t>
            </w:r>
          </w:p>
          <w:p w:rsidR="00E917C3" w:rsidRDefault="00D0647B">
            <w:pPr>
              <w:tabs>
                <w:tab w:val="left" w:pos="4678"/>
              </w:tabs>
              <w:spacing w:line="360" w:lineRule="auto"/>
              <w:jc w:val="center"/>
              <w:rPr>
                <w:rFonts w:ascii="Times New Roman" w:hAnsi="Times New Roman"/>
                <w:b/>
                <w:szCs w:val="21"/>
              </w:rPr>
            </w:pPr>
            <w:r w:rsidRPr="002C5EC9">
              <w:rPr>
                <w:rFonts w:ascii="Times New Roman" w:hAnsi="Times New Roman"/>
                <w:b/>
                <w:szCs w:val="21"/>
              </w:rPr>
              <w:pict>
                <v:shape id="图片 10" o:spid="_x0000_i1025" type="#_x0000_t75" alt=" " style="width:77.35pt;height:135.55pt;mso-position-horizontal-relative:page;mso-position-vertical-relative:page">
                  <v:imagedata r:id="rId7" o:title="学科网(www" cropright="35976f"/>
                </v:shape>
              </w:pict>
            </w:r>
          </w:p>
          <w:p w:rsidR="00E917C3" w:rsidRDefault="00D0647B">
            <w:pPr>
              <w:tabs>
                <w:tab w:val="left" w:pos="4678"/>
              </w:tabs>
              <w:spacing w:line="360" w:lineRule="auto"/>
              <w:rPr>
                <w:rFonts w:ascii="Times New Roman" w:hAnsi="Times New Roman"/>
                <w:bCs/>
                <w:szCs w:val="21"/>
              </w:rPr>
            </w:pPr>
            <w:r w:rsidRPr="002C5EC9">
              <w:rPr>
                <w:rFonts w:ascii="Times New Roman" w:hAnsi="Times New Roman"/>
                <w:b/>
                <w:szCs w:val="21"/>
              </w:rPr>
              <w:pict>
                <v:shape id="_x0000_i1026" type="#_x0000_t75" alt=" " style="width:76.6pt;height:135.55pt;mso-position-horizontal-relative:page;mso-position-vertical-relative:page">
                  <v:imagedata r:id="rId7" o:title="学科网(www" cropleft="36434f"/>
                </v:shape>
              </w:pict>
            </w:r>
          </w:p>
          <w:p w:rsidR="00E917C3" w:rsidRDefault="00F3708C">
            <w:pPr>
              <w:tabs>
                <w:tab w:val="left" w:pos="4678"/>
              </w:tabs>
              <w:spacing w:line="360" w:lineRule="auto"/>
              <w:rPr>
                <w:rFonts w:ascii="Times New Roman" w:hAnsi="Times New Roman"/>
                <w:bCs/>
                <w:szCs w:val="21"/>
              </w:rPr>
            </w:pPr>
            <w:r>
              <w:rPr>
                <w:rFonts w:ascii="Times New Roman" w:hAnsi="Times New Roman"/>
                <w:bCs/>
                <w:szCs w:val="21"/>
              </w:rPr>
              <w:t>A</w:t>
            </w:r>
            <w:r>
              <w:rPr>
                <w:rFonts w:ascii="Times New Roman" w:hAnsi="Times New Roman"/>
                <w:bCs/>
                <w:szCs w:val="21"/>
              </w:rPr>
              <w:t>．第一组</w:t>
            </w:r>
          </w:p>
          <w:p w:rsidR="00E917C3" w:rsidRDefault="00F3708C">
            <w:pPr>
              <w:tabs>
                <w:tab w:val="left" w:pos="4678"/>
              </w:tabs>
              <w:spacing w:line="360" w:lineRule="auto"/>
              <w:rPr>
                <w:rFonts w:ascii="Times New Roman" w:hAnsi="Times New Roman"/>
                <w:bCs/>
                <w:szCs w:val="21"/>
              </w:rPr>
            </w:pPr>
            <w:r>
              <w:rPr>
                <w:rFonts w:ascii="Times New Roman" w:hAnsi="Times New Roman"/>
                <w:bCs/>
                <w:szCs w:val="21"/>
              </w:rPr>
              <w:t>B</w:t>
            </w:r>
            <w:r>
              <w:rPr>
                <w:rFonts w:ascii="Times New Roman" w:hAnsi="Times New Roman"/>
                <w:bCs/>
                <w:szCs w:val="21"/>
              </w:rPr>
              <w:t>．第二组</w:t>
            </w:r>
          </w:p>
          <w:p w:rsidR="00E917C3" w:rsidRDefault="00F3708C">
            <w:pPr>
              <w:tabs>
                <w:tab w:val="left" w:pos="4678"/>
              </w:tabs>
              <w:spacing w:line="360" w:lineRule="auto"/>
              <w:rPr>
                <w:rFonts w:ascii="Times New Roman" w:hAnsi="Times New Roman"/>
                <w:bCs/>
                <w:szCs w:val="21"/>
              </w:rPr>
            </w:pPr>
            <w:r>
              <w:rPr>
                <w:rFonts w:ascii="Times New Roman" w:hAnsi="Times New Roman"/>
                <w:bCs/>
                <w:szCs w:val="21"/>
              </w:rPr>
              <w:t>C</w:t>
            </w:r>
            <w:r>
              <w:rPr>
                <w:rFonts w:ascii="Times New Roman" w:hAnsi="Times New Roman"/>
                <w:bCs/>
                <w:szCs w:val="21"/>
              </w:rPr>
              <w:t>．第三组</w:t>
            </w:r>
          </w:p>
          <w:p w:rsidR="00E917C3" w:rsidRDefault="00F3708C">
            <w:pPr>
              <w:tabs>
                <w:tab w:val="left" w:pos="4678"/>
              </w:tabs>
              <w:spacing w:line="360" w:lineRule="auto"/>
              <w:rPr>
                <w:rFonts w:ascii="Times New Roman" w:hAnsi="Times New Roman"/>
                <w:bCs/>
                <w:szCs w:val="21"/>
              </w:rPr>
            </w:pPr>
            <w:r>
              <w:rPr>
                <w:rFonts w:ascii="Times New Roman" w:hAnsi="Times New Roman"/>
                <w:bCs/>
                <w:szCs w:val="21"/>
              </w:rPr>
              <w:t>D</w:t>
            </w:r>
            <w:r>
              <w:rPr>
                <w:rFonts w:ascii="Times New Roman" w:hAnsi="Times New Roman"/>
                <w:bCs/>
                <w:szCs w:val="21"/>
              </w:rPr>
              <w:t>．第四组</w:t>
            </w:r>
          </w:p>
          <w:p w:rsidR="00E917C3" w:rsidRDefault="00E917C3">
            <w:pPr>
              <w:tabs>
                <w:tab w:val="left" w:pos="4860"/>
              </w:tabs>
              <w:spacing w:line="360" w:lineRule="auto"/>
              <w:rPr>
                <w:rFonts w:ascii="Times New Roman" w:eastAsia="华文楷体" w:hAnsi="Times New Roman"/>
              </w:rPr>
            </w:pPr>
          </w:p>
        </w:tc>
        <w:tc>
          <w:tcPr>
            <w:tcW w:w="4394" w:type="dxa"/>
          </w:tcPr>
          <w:p w:rsidR="00E917C3" w:rsidRDefault="00F3708C">
            <w:pPr>
              <w:textAlignment w:val="center"/>
              <w:rPr>
                <w:rFonts w:ascii="Times New Roman" w:hAnsi="Times New Roman"/>
                <w:b/>
              </w:rPr>
            </w:pPr>
            <w:r>
              <w:rPr>
                <w:rFonts w:ascii="Times New Roman" w:hAnsi="Times New Roman" w:hint="eastAsia"/>
                <w:b/>
              </w:rPr>
              <w:lastRenderedPageBreak/>
              <w:t>教师</w:t>
            </w:r>
            <w:r>
              <w:rPr>
                <w:rFonts w:ascii="Times New Roman" w:hAnsi="Times New Roman"/>
                <w:b/>
              </w:rPr>
              <w:t>5</w:t>
            </w:r>
            <w:r>
              <w:rPr>
                <w:rFonts w:ascii="Times New Roman" w:hAnsi="Times New Roman"/>
                <w:b/>
              </w:rPr>
              <w:t>：</w:t>
            </w:r>
            <w:r>
              <w:rPr>
                <w:rFonts w:ascii="Times New Roman" w:hAnsi="Times New Roman" w:hint="eastAsia"/>
                <w:b/>
              </w:rPr>
              <w:t>完成例题</w:t>
            </w:r>
            <w:r>
              <w:rPr>
                <w:rFonts w:ascii="Times New Roman" w:hAnsi="Times New Roman" w:hint="eastAsia"/>
                <w:b/>
              </w:rPr>
              <w:t>1.</w:t>
            </w:r>
          </w:p>
          <w:p w:rsidR="00E917C3" w:rsidRDefault="00F3708C">
            <w:pPr>
              <w:spacing w:line="360" w:lineRule="auto"/>
              <w:jc w:val="left"/>
              <w:textAlignment w:val="center"/>
              <w:rPr>
                <w:rFonts w:ascii="Times New Roman" w:hAnsi="Times New Roman"/>
                <w:bCs/>
                <w:color w:val="000000"/>
              </w:rPr>
            </w:pPr>
            <w:r>
              <w:rPr>
                <w:rFonts w:ascii="Times New Roman" w:hAnsi="宋体"/>
                <w:b/>
              </w:rPr>
              <w:t>学生</w:t>
            </w:r>
            <w:r>
              <w:rPr>
                <w:rFonts w:ascii="Times New Roman" w:hAnsi="Times New Roman"/>
                <w:b/>
              </w:rPr>
              <w:t>5</w:t>
            </w:r>
            <w:r>
              <w:rPr>
                <w:rFonts w:ascii="Times New Roman" w:hAnsi="宋体"/>
                <w:b/>
              </w:rPr>
              <w:t>：</w:t>
            </w:r>
            <w:r>
              <w:rPr>
                <w:rFonts w:ascii="Times New Roman" w:hAnsi="Times New Roman"/>
                <w:bCs/>
                <w:color w:val="000000"/>
              </w:rPr>
              <w:t>甲品种的样本平均数为</w:t>
            </w:r>
            <w:r>
              <w:rPr>
                <w:rFonts w:ascii="Times New Roman" w:hAnsi="Times New Roman"/>
                <w:bCs/>
                <w:color w:val="000000"/>
              </w:rPr>
              <w:t>10</w:t>
            </w:r>
            <w:r>
              <w:rPr>
                <w:rFonts w:ascii="Times New Roman" w:hAnsi="Times New Roman"/>
                <w:bCs/>
                <w:color w:val="000000"/>
              </w:rPr>
              <w:t>，样本方差为</w:t>
            </w:r>
          </w:p>
          <w:p w:rsidR="00E917C3" w:rsidRDefault="00F3708C">
            <w:pPr>
              <w:spacing w:line="360" w:lineRule="auto"/>
              <w:jc w:val="left"/>
              <w:textAlignment w:val="center"/>
              <w:rPr>
                <w:rFonts w:ascii="Times New Roman" w:hAnsi="Times New Roman"/>
                <w:bCs/>
                <w:color w:val="000000"/>
              </w:rPr>
            </w:pPr>
            <w:r>
              <w:rPr>
                <w:rFonts w:ascii="Times New Roman" w:hAnsi="Times New Roman"/>
                <w:bCs/>
                <w:color w:val="000000"/>
              </w:rPr>
              <w:t>[(9.8</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(9.9</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(10.1</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(10.2</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]÷5</w:t>
            </w:r>
            <w:r>
              <w:rPr>
                <w:rFonts w:ascii="Times New Roman" w:hAnsi="Times New Roman"/>
                <w:bCs/>
                <w:color w:val="000000"/>
              </w:rPr>
              <w:t>＝</w:t>
            </w:r>
            <w:r>
              <w:rPr>
                <w:rFonts w:ascii="Times New Roman" w:hAnsi="Times New Roman"/>
                <w:bCs/>
                <w:color w:val="000000"/>
              </w:rPr>
              <w:t>0.02.</w:t>
            </w:r>
          </w:p>
          <w:p w:rsidR="00E917C3" w:rsidRDefault="00F3708C">
            <w:pPr>
              <w:spacing w:line="360" w:lineRule="auto"/>
              <w:jc w:val="left"/>
              <w:textAlignment w:val="center"/>
              <w:rPr>
                <w:rFonts w:ascii="Times New Roman" w:hAnsi="Times New Roman"/>
                <w:bCs/>
                <w:color w:val="000000"/>
              </w:rPr>
            </w:pPr>
            <w:r>
              <w:rPr>
                <w:rFonts w:ascii="Times New Roman" w:hAnsi="Times New Roman"/>
                <w:bCs/>
                <w:color w:val="000000"/>
              </w:rPr>
              <w:t>乙品种的样本平均数也为</w:t>
            </w:r>
            <w:r>
              <w:rPr>
                <w:rFonts w:ascii="Times New Roman" w:hAnsi="Times New Roman"/>
                <w:bCs/>
                <w:color w:val="000000"/>
              </w:rPr>
              <w:t>10</w:t>
            </w:r>
            <w:r>
              <w:rPr>
                <w:rFonts w:ascii="Times New Roman" w:hAnsi="Times New Roman"/>
                <w:bCs/>
                <w:color w:val="000000"/>
              </w:rPr>
              <w:t>，样本方差为</w:t>
            </w:r>
          </w:p>
          <w:p w:rsidR="00E917C3" w:rsidRDefault="00F3708C">
            <w:pPr>
              <w:spacing w:line="360" w:lineRule="auto"/>
              <w:jc w:val="left"/>
              <w:textAlignment w:val="center"/>
              <w:rPr>
                <w:rFonts w:ascii="Times New Roman" w:hAnsi="Times New Roman"/>
                <w:bCs/>
                <w:color w:val="000000"/>
              </w:rPr>
            </w:pPr>
            <w:r>
              <w:rPr>
                <w:rFonts w:ascii="Times New Roman" w:hAnsi="Times New Roman"/>
                <w:bCs/>
                <w:color w:val="000000"/>
              </w:rPr>
              <w:t>[(9.4</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(10.3</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(10.8</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(9.7</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w:t>
            </w:r>
            <w:r>
              <w:rPr>
                <w:rFonts w:ascii="Times New Roman" w:hAnsi="Times New Roman"/>
                <w:bCs/>
                <w:color w:val="000000"/>
              </w:rPr>
              <w:t>＋</w:t>
            </w:r>
            <w:r>
              <w:rPr>
                <w:rFonts w:ascii="Times New Roman" w:hAnsi="Times New Roman"/>
                <w:bCs/>
                <w:color w:val="000000"/>
              </w:rPr>
              <w:t>(9.8</w:t>
            </w:r>
            <w:r>
              <w:rPr>
                <w:rFonts w:ascii="Times New Roman" w:hAnsi="Times New Roman"/>
                <w:bCs/>
                <w:color w:val="000000"/>
              </w:rPr>
              <w:t>－</w:t>
            </w:r>
            <w:r>
              <w:rPr>
                <w:rFonts w:ascii="Times New Roman" w:hAnsi="Times New Roman"/>
                <w:bCs/>
                <w:color w:val="000000"/>
              </w:rPr>
              <w:t>10)</w:t>
            </w:r>
            <w:r>
              <w:rPr>
                <w:rFonts w:ascii="Times New Roman" w:hAnsi="Times New Roman"/>
                <w:bCs/>
                <w:color w:val="000000"/>
                <w:vertAlign w:val="superscript"/>
              </w:rPr>
              <w:t>2</w:t>
            </w:r>
            <w:r>
              <w:rPr>
                <w:rFonts w:ascii="Times New Roman" w:hAnsi="Times New Roman"/>
                <w:bCs/>
                <w:color w:val="000000"/>
              </w:rPr>
              <w:t>]÷5</w:t>
            </w:r>
            <w:r>
              <w:rPr>
                <w:rFonts w:ascii="Times New Roman" w:hAnsi="Times New Roman"/>
                <w:bCs/>
                <w:color w:val="000000"/>
              </w:rPr>
              <w:t>＝</w:t>
            </w:r>
            <w:r>
              <w:rPr>
                <w:rFonts w:ascii="Times New Roman" w:hAnsi="Times New Roman"/>
                <w:bCs/>
                <w:color w:val="000000"/>
              </w:rPr>
              <w:t>0.24.</w:t>
            </w:r>
          </w:p>
          <w:p w:rsidR="00E917C3" w:rsidRDefault="00F3708C">
            <w:pPr>
              <w:textAlignment w:val="center"/>
              <w:rPr>
                <w:rFonts w:ascii="Times New Roman" w:eastAsia="楷体" w:hAnsi="楷体"/>
              </w:rPr>
            </w:pPr>
            <w:r>
              <w:rPr>
                <w:rFonts w:ascii="Times New Roman" w:hAnsi="Times New Roman"/>
                <w:bCs/>
                <w:color w:val="000000"/>
              </w:rPr>
              <w:t>因为</w:t>
            </w:r>
            <w:r>
              <w:rPr>
                <w:rFonts w:ascii="Times New Roman" w:hAnsi="Times New Roman"/>
                <w:bCs/>
                <w:color w:val="000000"/>
              </w:rPr>
              <w:t>0.24</w:t>
            </w:r>
            <w:r>
              <w:rPr>
                <w:rFonts w:ascii="Times New Roman" w:hAnsi="Times New Roman"/>
                <w:bCs/>
                <w:color w:val="000000"/>
              </w:rPr>
              <w:t>＞</w:t>
            </w:r>
            <w:r>
              <w:rPr>
                <w:rFonts w:ascii="Times New Roman" w:hAnsi="Times New Roman"/>
                <w:bCs/>
                <w:color w:val="000000"/>
              </w:rPr>
              <w:t>0.02</w:t>
            </w:r>
            <w:r>
              <w:rPr>
                <w:rFonts w:ascii="Times New Roman" w:hAnsi="Times New Roman"/>
                <w:bCs/>
                <w:color w:val="000000"/>
              </w:rPr>
              <w:t>，所以，由这组数据可以认为甲种水稻的产量比较稳定．</w:t>
            </w:r>
          </w:p>
          <w:p w:rsidR="00E917C3" w:rsidRDefault="00F3708C">
            <w:pPr>
              <w:spacing w:line="360" w:lineRule="auto"/>
              <w:textAlignment w:val="center"/>
              <w:rPr>
                <w:rFonts w:ascii="Times New Roman" w:hAnsi="Times New Roman"/>
                <w:b/>
              </w:rPr>
            </w:pPr>
            <w:r>
              <w:rPr>
                <w:rFonts w:ascii="Times New Roman" w:hAnsi="Times New Roman" w:hint="eastAsia"/>
                <w:b/>
              </w:rPr>
              <w:t>教师</w:t>
            </w:r>
            <w:r>
              <w:rPr>
                <w:rFonts w:ascii="Times New Roman" w:hAnsi="Times New Roman"/>
                <w:b/>
              </w:rPr>
              <w:t>6</w:t>
            </w:r>
            <w:r>
              <w:rPr>
                <w:rFonts w:ascii="Times New Roman" w:hAnsi="Times New Roman" w:hint="eastAsia"/>
                <w:b/>
              </w:rPr>
              <w:t>：布置课堂练习</w:t>
            </w:r>
            <w:r>
              <w:rPr>
                <w:rFonts w:ascii="Times New Roman" w:hAnsi="Times New Roman" w:hint="eastAsia"/>
                <w:b/>
              </w:rPr>
              <w:t>1</w:t>
            </w:r>
            <w:r>
              <w:rPr>
                <w:rFonts w:ascii="Times New Roman" w:hAnsi="Times New Roman" w:hint="eastAsia"/>
                <w:b/>
              </w:rPr>
              <w:t>．</w:t>
            </w:r>
          </w:p>
          <w:p w:rsidR="00E917C3" w:rsidRDefault="00F3708C">
            <w:pPr>
              <w:textAlignment w:val="center"/>
              <w:rPr>
                <w:rFonts w:ascii="Times New Roman" w:hAnsi="Times New Roman"/>
                <w:b/>
              </w:rPr>
            </w:pPr>
            <w:r>
              <w:rPr>
                <w:rFonts w:ascii="Times New Roman" w:hAnsi="Times New Roman" w:hint="eastAsia"/>
                <w:b/>
              </w:rPr>
              <w:t>学生</w:t>
            </w:r>
            <w:r>
              <w:rPr>
                <w:rFonts w:ascii="Times New Roman" w:hAnsi="Times New Roman"/>
                <w:b/>
              </w:rPr>
              <w:t>6</w:t>
            </w:r>
            <w:r>
              <w:rPr>
                <w:rFonts w:ascii="Times New Roman" w:hAnsi="Times New Roman" w:hint="eastAsia"/>
                <w:b/>
              </w:rPr>
              <w:t>：</w:t>
            </w:r>
            <w:r>
              <w:rPr>
                <w:rFonts w:ascii="楷体" w:eastAsia="楷体" w:hAnsi="楷体" w:hint="eastAsia"/>
              </w:rPr>
              <w:t>完成课堂练习，并核对答案．</w:t>
            </w:r>
          </w:p>
          <w:p w:rsidR="00E917C3" w:rsidRDefault="00E917C3">
            <w:pPr>
              <w:textAlignment w:val="center"/>
              <w:rPr>
                <w:rFonts w:ascii="Times New Roman" w:eastAsia="华文楷体" w:hAnsi="Times New Roman"/>
              </w:rPr>
            </w:pPr>
          </w:p>
          <w:p w:rsidR="00E917C3" w:rsidRDefault="00E917C3">
            <w:pPr>
              <w:ind w:firstLineChars="200" w:firstLine="420"/>
              <w:textAlignment w:val="center"/>
              <w:rPr>
                <w:rFonts w:ascii="Times New Roman" w:eastAsia="华文楷体" w:hAnsi="Times New Roman"/>
              </w:rPr>
            </w:pPr>
          </w:p>
          <w:p w:rsidR="00E917C3" w:rsidRDefault="00E917C3">
            <w:pPr>
              <w:jc w:val="left"/>
              <w:rPr>
                <w:rFonts w:ascii="Times New Roman" w:hAnsi="Times New Roman"/>
                <w:bCs/>
              </w:rPr>
            </w:pPr>
          </w:p>
          <w:p w:rsidR="00E917C3" w:rsidRDefault="00E917C3">
            <w:pPr>
              <w:jc w:val="left"/>
              <w:rPr>
                <w:rFonts w:ascii="Times New Roman" w:hAnsi="Times New Roman"/>
                <w:bCs/>
              </w:rPr>
            </w:pPr>
          </w:p>
          <w:p w:rsidR="00E917C3" w:rsidRDefault="00E917C3">
            <w:pPr>
              <w:jc w:val="left"/>
              <w:rPr>
                <w:rFonts w:ascii="Times New Roman" w:hAnsi="Times New Roman"/>
                <w:bCs/>
              </w:rPr>
            </w:pPr>
          </w:p>
          <w:p w:rsidR="00E917C3" w:rsidRDefault="00E917C3">
            <w:pPr>
              <w:jc w:val="left"/>
              <w:rPr>
                <w:rFonts w:ascii="Times New Roman" w:hAnsi="Times New Roman"/>
                <w:bCs/>
              </w:rPr>
            </w:pPr>
          </w:p>
          <w:p w:rsidR="00E917C3" w:rsidRDefault="00E917C3">
            <w:pPr>
              <w:jc w:val="left"/>
              <w:rPr>
                <w:rFonts w:ascii="Times New Roman" w:hAnsi="Times New Roman"/>
                <w:bCs/>
              </w:rPr>
            </w:pPr>
          </w:p>
        </w:tc>
        <w:tc>
          <w:tcPr>
            <w:tcW w:w="1276" w:type="dxa"/>
          </w:tcPr>
          <w:p w:rsidR="00E917C3" w:rsidRDefault="00F3708C">
            <w:pPr>
              <w:spacing w:line="360" w:lineRule="auto"/>
              <w:jc w:val="left"/>
              <w:textAlignment w:val="center"/>
              <w:rPr>
                <w:rFonts w:ascii="Times New Roman" w:hAnsi="Times New Roman"/>
              </w:rPr>
            </w:pPr>
            <w:r>
              <w:rPr>
                <w:rFonts w:ascii="Times New Roman" w:hAnsi="Times New Roman"/>
              </w:rPr>
              <w:t>通过例题</w:t>
            </w:r>
            <w:r>
              <w:rPr>
                <w:rFonts w:ascii="Times New Roman" w:hAnsi="Times New Roman" w:hint="eastAsia"/>
              </w:rPr>
              <w:t>体验用统计信息解决实际问题</w:t>
            </w:r>
            <w:r>
              <w:rPr>
                <w:rFonts w:ascii="Times New Roman" w:hAnsi="Times New Roman"/>
              </w:rPr>
              <w:t>，提高学生的概括问题的能力、解决问题的能力。</w:t>
            </w:r>
          </w:p>
          <w:p w:rsidR="00E917C3" w:rsidRDefault="00E917C3">
            <w:pPr>
              <w:rPr>
                <w:rFonts w:ascii="Times New Roman" w:hAnsi="Times New Roman"/>
                <w:bCs/>
                <w:szCs w:val="21"/>
              </w:rPr>
            </w:pPr>
          </w:p>
          <w:p w:rsidR="00E917C3" w:rsidRDefault="00E917C3">
            <w:pPr>
              <w:rPr>
                <w:rFonts w:ascii="Times New Roman" w:hAnsi="Times New Roman"/>
                <w:bCs/>
                <w:szCs w:val="21"/>
              </w:rPr>
            </w:pPr>
          </w:p>
          <w:p w:rsidR="00E917C3" w:rsidRDefault="00E917C3">
            <w:pPr>
              <w:rPr>
                <w:rFonts w:ascii="Times New Roman" w:hAnsi="Times New Roman"/>
                <w:bCs/>
                <w:szCs w:val="21"/>
              </w:rPr>
            </w:pPr>
          </w:p>
          <w:p w:rsidR="00E917C3" w:rsidRDefault="00E917C3">
            <w:pPr>
              <w:rPr>
                <w:rFonts w:ascii="Times New Roman" w:hAnsi="Times New Roman"/>
                <w:bCs/>
                <w:szCs w:val="21"/>
              </w:rPr>
            </w:pPr>
          </w:p>
          <w:p w:rsidR="00E917C3" w:rsidRDefault="00E917C3">
            <w:pPr>
              <w:rPr>
                <w:rFonts w:ascii="Times New Roman" w:hAnsi="Times New Roman"/>
                <w:bCs/>
                <w:szCs w:val="21"/>
              </w:rPr>
            </w:pPr>
          </w:p>
          <w:p w:rsidR="00E917C3" w:rsidRDefault="00E917C3">
            <w:pPr>
              <w:rPr>
                <w:rFonts w:ascii="Times New Roman" w:hAnsi="Times New Roman"/>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rPr>
                <w:rFonts w:ascii="Times New Roman" w:hAnsi="Times New Roman"/>
                <w:bCs/>
                <w:iCs/>
                <w:szCs w:val="21"/>
              </w:rPr>
            </w:pPr>
          </w:p>
          <w:p w:rsidR="00E917C3" w:rsidRDefault="00E917C3">
            <w:pPr>
              <w:jc w:val="left"/>
              <w:rPr>
                <w:rFonts w:ascii="Times New Roman" w:hAnsi="Times New Roman"/>
                <w:bCs/>
                <w:szCs w:val="21"/>
              </w:rPr>
            </w:pPr>
          </w:p>
          <w:p w:rsidR="00E917C3" w:rsidRDefault="00F3708C">
            <w:pPr>
              <w:rPr>
                <w:rFonts w:ascii="Times New Roman" w:hAnsi="Times New Roman"/>
                <w:b/>
                <w:bCs/>
                <w:iCs/>
                <w:szCs w:val="21"/>
              </w:rPr>
            </w:pPr>
            <w:r>
              <w:rPr>
                <w:rFonts w:ascii="Times New Roman" w:hAnsi="Times New Roman"/>
                <w:b/>
                <w:bCs/>
                <w:iCs/>
                <w:szCs w:val="21"/>
              </w:rPr>
              <w:t>[</w:t>
            </w:r>
            <w:r>
              <w:rPr>
                <w:rFonts w:ascii="Times New Roman" w:hAnsi="Times New Roman"/>
                <w:b/>
                <w:bCs/>
                <w:szCs w:val="21"/>
              </w:rPr>
              <w:t>课堂练习</w:t>
            </w:r>
            <w:r>
              <w:rPr>
                <w:rFonts w:ascii="Times New Roman" w:hAnsi="Times New Roman"/>
                <w:b/>
                <w:bCs/>
                <w:szCs w:val="21"/>
              </w:rPr>
              <w:t>1</w:t>
            </w:r>
            <w:r>
              <w:rPr>
                <w:rFonts w:ascii="Times New Roman" w:hAnsi="Times New Roman"/>
                <w:b/>
                <w:bCs/>
                <w:iCs/>
                <w:szCs w:val="21"/>
              </w:rPr>
              <w:t xml:space="preserve">] </w:t>
            </w:r>
          </w:p>
          <w:p w:rsidR="00E917C3" w:rsidRDefault="00F3708C">
            <w:pPr>
              <w:pStyle w:val="a7"/>
              <w:spacing w:before="0" w:beforeAutospacing="0" w:after="0" w:afterAutospacing="0" w:line="360" w:lineRule="auto"/>
              <w:rPr>
                <w:rFonts w:ascii="Times New Roman" w:hAnsi="Times New Roman"/>
                <w:bCs/>
                <w:szCs w:val="21"/>
              </w:rPr>
            </w:pPr>
            <w:r>
              <w:rPr>
                <w:rFonts w:ascii="Times New Roman" w:hAnsi="Times New Roman"/>
                <w:kern w:val="24"/>
                <w:sz w:val="21"/>
                <w:szCs w:val="21"/>
              </w:rPr>
              <w:t>由统计信息解决实际问题</w:t>
            </w:r>
            <w:r>
              <w:rPr>
                <w:rFonts w:ascii="Times New Roman" w:hAnsi="Times New Roman"/>
                <w:bCs/>
                <w:szCs w:val="21"/>
              </w:rPr>
              <w:t>．</w:t>
            </w:r>
          </w:p>
          <w:p w:rsidR="00E917C3" w:rsidRDefault="00E917C3">
            <w:pPr>
              <w:jc w:val="left"/>
              <w:rPr>
                <w:rFonts w:ascii="Times New Roman" w:hAnsi="Times New Roman"/>
                <w:bCs/>
                <w:szCs w:val="21"/>
              </w:rPr>
            </w:pPr>
          </w:p>
        </w:tc>
      </w:tr>
      <w:tr w:rsidR="002C5EC9">
        <w:tc>
          <w:tcPr>
            <w:tcW w:w="568" w:type="dxa"/>
            <w:vAlign w:val="center"/>
          </w:tcPr>
          <w:p w:rsidR="00E917C3" w:rsidRDefault="00F3708C">
            <w:pPr>
              <w:rPr>
                <w:rFonts w:ascii="Times New Roman" w:hAnsi="Times New Roman"/>
                <w:b/>
                <w:sz w:val="24"/>
                <w:szCs w:val="24"/>
              </w:rPr>
            </w:pPr>
            <w:r>
              <w:rPr>
                <w:rFonts w:ascii="Times New Roman" w:hAnsi="Times New Roman"/>
                <w:b/>
                <w:sz w:val="24"/>
                <w:szCs w:val="24"/>
              </w:rPr>
              <w:lastRenderedPageBreak/>
              <w:t xml:space="preserve">  </w:t>
            </w: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E917C3">
            <w:pPr>
              <w:rPr>
                <w:rFonts w:ascii="Times New Roman" w:hAnsi="Times New Roman"/>
                <w:b/>
                <w:sz w:val="24"/>
                <w:szCs w:val="24"/>
              </w:rPr>
            </w:pPr>
          </w:p>
          <w:p w:rsidR="00E917C3" w:rsidRDefault="00F3708C">
            <w:pPr>
              <w:jc w:val="center"/>
              <w:rPr>
                <w:rFonts w:ascii="Times New Roman" w:hAnsi="Times New Roman"/>
                <w:b/>
                <w:sz w:val="24"/>
                <w:szCs w:val="24"/>
              </w:rPr>
            </w:pPr>
            <w:r>
              <w:rPr>
                <w:rFonts w:ascii="Times New Roman" w:hAnsi="Times New Roman" w:hint="eastAsia"/>
                <w:b/>
                <w:sz w:val="24"/>
                <w:szCs w:val="24"/>
              </w:rPr>
              <w:t>课堂</w:t>
            </w:r>
            <w:r>
              <w:rPr>
                <w:rFonts w:ascii="Times New Roman" w:hAnsi="Times New Roman" w:hint="eastAsia"/>
                <w:b/>
                <w:sz w:val="24"/>
                <w:szCs w:val="24"/>
              </w:rPr>
              <w:lastRenderedPageBreak/>
              <w:t>小结</w:t>
            </w:r>
          </w:p>
          <w:p w:rsidR="00E917C3" w:rsidRDefault="00E917C3">
            <w:pPr>
              <w:jc w:val="center"/>
              <w:rPr>
                <w:rFonts w:ascii="Times New Roman" w:hAnsi="Times New Roman"/>
                <w:b/>
                <w:sz w:val="24"/>
                <w:szCs w:val="24"/>
              </w:rPr>
            </w:pPr>
          </w:p>
          <w:p w:rsidR="00E917C3" w:rsidRDefault="00E917C3">
            <w:pPr>
              <w:jc w:val="center"/>
              <w:rPr>
                <w:rFonts w:ascii="Times New Roman" w:hAnsi="Times New Roman"/>
                <w:b/>
                <w:sz w:val="24"/>
                <w:szCs w:val="24"/>
              </w:rPr>
            </w:pPr>
          </w:p>
          <w:p w:rsidR="00E917C3" w:rsidRDefault="00F3708C">
            <w:pPr>
              <w:jc w:val="center"/>
              <w:rPr>
                <w:rFonts w:ascii="Times New Roman" w:hAnsi="Times New Roman"/>
                <w:b/>
                <w:sz w:val="24"/>
                <w:szCs w:val="24"/>
              </w:rPr>
            </w:pPr>
            <w:r>
              <w:rPr>
                <w:rFonts w:ascii="Times New Roman" w:hAnsi="Times New Roman"/>
                <w:b/>
                <w:sz w:val="24"/>
                <w:szCs w:val="24"/>
              </w:rPr>
              <w:t>升华认知</w:t>
            </w:r>
          </w:p>
          <w:p w:rsidR="00E917C3" w:rsidRDefault="00E917C3">
            <w:pPr>
              <w:jc w:val="center"/>
              <w:rPr>
                <w:rFonts w:ascii="Times New Roman" w:hAnsi="Times New Roman"/>
                <w:b/>
                <w:sz w:val="24"/>
                <w:szCs w:val="24"/>
              </w:rPr>
            </w:pPr>
          </w:p>
        </w:tc>
        <w:tc>
          <w:tcPr>
            <w:tcW w:w="2268" w:type="dxa"/>
          </w:tcPr>
          <w:p w:rsidR="00E917C3" w:rsidRDefault="00E917C3">
            <w:pPr>
              <w:textAlignment w:val="center"/>
              <w:rPr>
                <w:rFonts w:ascii="Times New Roman" w:hAnsi="Times New Roman"/>
                <w:b/>
              </w:rPr>
            </w:pPr>
          </w:p>
          <w:p w:rsidR="00E917C3" w:rsidRDefault="00F3708C">
            <w:pPr>
              <w:spacing w:line="360" w:lineRule="auto"/>
              <w:rPr>
                <w:rFonts w:ascii="宋体" w:hAnsi="宋体" w:cs="宋体"/>
                <w:bCs/>
                <w:szCs w:val="21"/>
              </w:rPr>
            </w:pPr>
            <w:r>
              <w:rPr>
                <w:rFonts w:ascii="Times New Roman" w:hAnsi="Times New Roman"/>
                <w:b/>
                <w:bCs/>
                <w:iCs/>
                <w:sz w:val="22"/>
                <w:szCs w:val="24"/>
              </w:rPr>
              <w:t>[</w:t>
            </w:r>
            <w:r>
              <w:rPr>
                <w:rFonts w:ascii="Times New Roman" w:hAnsi="Times New Roman"/>
                <w:b/>
                <w:bCs/>
                <w:sz w:val="22"/>
              </w:rPr>
              <w:t>问题</w:t>
            </w:r>
            <w:r>
              <w:rPr>
                <w:rFonts w:ascii="Times New Roman" w:hAnsi="Times New Roman"/>
                <w:b/>
                <w:bCs/>
                <w:sz w:val="22"/>
              </w:rPr>
              <w:t>5</w:t>
            </w:r>
            <w:r>
              <w:rPr>
                <w:rFonts w:ascii="Times New Roman" w:hAnsi="Times New Roman"/>
                <w:b/>
                <w:bCs/>
                <w:iCs/>
                <w:sz w:val="22"/>
                <w:szCs w:val="24"/>
              </w:rPr>
              <w:t>]</w:t>
            </w:r>
            <w:r>
              <w:rPr>
                <w:rFonts w:ascii="宋体" w:hAnsi="宋体" w:cs="宋体" w:hint="eastAsia"/>
                <w:bCs/>
                <w:szCs w:val="21"/>
              </w:rPr>
              <w:t>通过这节课，你学到了什么知识？</w:t>
            </w:r>
          </w:p>
          <w:p w:rsidR="00E917C3" w:rsidRDefault="00F3708C">
            <w:pPr>
              <w:textAlignment w:val="center"/>
              <w:rPr>
                <w:rFonts w:ascii="Times New Roman"/>
                <w:b/>
              </w:rPr>
            </w:pPr>
            <w:r>
              <w:rPr>
                <w:rFonts w:ascii="宋体" w:hAnsi="宋体" w:cs="宋体" w:hint="eastAsia"/>
                <w:bCs/>
                <w:szCs w:val="21"/>
              </w:rPr>
              <w:t>在解决问题时，用到了哪些数学思想？</w:t>
            </w:r>
          </w:p>
          <w:p w:rsidR="00E917C3" w:rsidRDefault="00E917C3">
            <w:pPr>
              <w:textAlignment w:val="center"/>
              <w:rPr>
                <w:rFonts w:ascii="Times New Roman" w:hAnsi="Times New Roman"/>
                <w:b/>
              </w:rPr>
            </w:pP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ascii="Times New Roman" w:hAnsi="Times New Roman" w:cs="Courier New"/>
                <w:b/>
                <w:bCs/>
                <w:iCs/>
                <w:szCs w:val="24"/>
                <w:lang w:val="en-US" w:eastAsia="zh-CN"/>
              </w:rPr>
              <w:t>[</w:t>
            </w:r>
            <w:r w:rsidRPr="00F3708C">
              <w:rPr>
                <w:rFonts w:ascii="Times New Roman" w:hAnsi="Times New Roman" w:cs="Courier New"/>
                <w:b/>
                <w:bCs/>
                <w:iCs/>
                <w:szCs w:val="24"/>
                <w:lang w:val="en-US" w:eastAsia="zh-CN"/>
              </w:rPr>
              <w:t>课后</w:t>
            </w:r>
            <w:r w:rsidRPr="00F3708C">
              <w:rPr>
                <w:rFonts w:ascii="Times New Roman" w:hAnsi="Times New Roman" w:cs="Courier New" w:hint="eastAsia"/>
                <w:b/>
                <w:bCs/>
                <w:iCs/>
                <w:szCs w:val="24"/>
                <w:lang w:val="en-US" w:eastAsia="zh-CN"/>
              </w:rPr>
              <w:t>练习</w:t>
            </w:r>
            <w:r w:rsidRPr="00F3708C">
              <w:rPr>
                <w:rFonts w:ascii="Times New Roman" w:hAnsi="Times New Roman" w:cs="Courier New"/>
                <w:b/>
                <w:bCs/>
                <w:iCs/>
                <w:szCs w:val="24"/>
                <w:lang w:val="en-US" w:eastAsia="zh-CN"/>
              </w:rPr>
              <w:t>]</w:t>
            </w:r>
            <w:r w:rsidRPr="00F3708C">
              <w:rPr>
                <w:rFonts w:ascii="Times New Roman" w:hAnsi="Times New Roman" w:cs="Courier New"/>
                <w:lang w:val="en-US" w:eastAsia="zh-CN"/>
              </w:rPr>
              <w:t xml:space="preserve"> </w:t>
            </w:r>
            <w:r w:rsidRPr="00F3708C">
              <w:rPr>
                <w:rFonts w:hAnsi="宋体" w:cs="宋体" w:hint="eastAsia"/>
                <w:sz w:val="21"/>
                <w:lang w:val="en-US" w:eastAsia="zh-CN"/>
              </w:rPr>
              <w:t>为了实施“精准扶贫”</w:t>
            </w:r>
            <w:r w:rsidRPr="00F3708C">
              <w:rPr>
                <w:rFonts w:hAnsi="宋体" w:cs="宋体" w:hint="eastAsia"/>
                <w:sz w:val="21"/>
                <w:lang w:val="en-US" w:eastAsia="zh-CN"/>
              </w:rPr>
              <w:t>战略，农科院试种了甲、乙两个</w:t>
            </w:r>
            <w:r w:rsidRPr="00F3708C">
              <w:rPr>
                <w:rFonts w:hAnsi="宋体" w:cs="宋体" w:hint="eastAsia"/>
                <w:sz w:val="21"/>
                <w:lang w:val="en-US" w:eastAsia="zh-CN"/>
              </w:rPr>
              <w:lastRenderedPageBreak/>
              <w:t>西红柿新品种，从这两个品种中各任选</w:t>
            </w:r>
            <w:r w:rsidRPr="00F3708C">
              <w:rPr>
                <w:rFonts w:hAnsi="宋体" w:cs="宋体" w:hint="eastAsia"/>
                <w:sz w:val="21"/>
                <w:lang w:val="en-US" w:eastAsia="zh-CN"/>
              </w:rPr>
              <w:t>5</w:t>
            </w:r>
            <w:r w:rsidRPr="00F3708C">
              <w:rPr>
                <w:rFonts w:hAnsi="宋体" w:cs="宋体" w:hint="eastAsia"/>
                <w:sz w:val="21"/>
                <w:lang w:val="en-US" w:eastAsia="zh-CN"/>
              </w:rPr>
              <w:t>株，测量其产量</w:t>
            </w:r>
            <w:r w:rsidRPr="00F3708C">
              <w:rPr>
                <w:rFonts w:hAnsi="宋体" w:cs="宋体" w:hint="eastAsia"/>
                <w:sz w:val="21"/>
                <w:lang w:val="en-US" w:eastAsia="zh-CN"/>
              </w:rPr>
              <w:t>(</w:t>
            </w:r>
            <w:r w:rsidRPr="00F3708C">
              <w:rPr>
                <w:rFonts w:hAnsi="宋体" w:cs="宋体" w:hint="eastAsia"/>
                <w:sz w:val="21"/>
                <w:lang w:val="en-US" w:eastAsia="zh-CN"/>
              </w:rPr>
              <w:t>单位：</w:t>
            </w:r>
            <w:r w:rsidRPr="00F3708C">
              <w:rPr>
                <w:rFonts w:hAnsi="宋体" w:cs="宋体" w:hint="eastAsia"/>
                <w:sz w:val="21"/>
                <w:lang w:val="en-US" w:eastAsia="zh-CN"/>
              </w:rPr>
              <w:t>kg)</w:t>
            </w:r>
            <w:r w:rsidRPr="00F3708C">
              <w:rPr>
                <w:rFonts w:hAnsi="宋体" w:cs="宋体" w:hint="eastAsia"/>
                <w:sz w:val="21"/>
                <w:lang w:val="en-US" w:eastAsia="zh-CN"/>
              </w:rPr>
              <w:t>，得到如下数据：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606"/>
              <w:gridCol w:w="606"/>
              <w:gridCol w:w="606"/>
              <w:gridCol w:w="606"/>
              <w:gridCol w:w="606"/>
            </w:tblGrid>
            <w:tr w:rsidR="002C5EC9">
              <w:trPr>
                <w:jc w:val="center"/>
              </w:trPr>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甲</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60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80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70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90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sz w:val="21"/>
                      <w:lang w:val="en-US" w:eastAsia="zh-CN"/>
                    </w:rPr>
                  </w:pPr>
                  <w:r w:rsidRPr="00F3708C">
                    <w:rPr>
                      <w:rFonts w:hAnsi="宋体" w:cs="宋体" w:hint="eastAsia"/>
                      <w:sz w:val="21"/>
                      <w:lang w:val="en-US" w:eastAsia="zh-CN"/>
                    </w:rPr>
                    <w:t>70</w:t>
                  </w:r>
                </w:p>
              </w:tc>
            </w:tr>
            <w:tr w:rsidR="002C5EC9">
              <w:trPr>
                <w:jc w:val="center"/>
              </w:trPr>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乙</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80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60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70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i/>
                      <w:sz w:val="21"/>
                      <w:lang w:val="en-US" w:eastAsia="zh-CN"/>
                    </w:rPr>
                  </w:pPr>
                  <w:r w:rsidRPr="00F3708C">
                    <w:rPr>
                      <w:rFonts w:hAnsi="宋体" w:cs="宋体" w:hint="eastAsia"/>
                      <w:sz w:val="21"/>
                      <w:lang w:val="en-US" w:eastAsia="zh-CN"/>
                    </w:rPr>
                    <w:t>80</w:t>
                  </w:r>
                </w:p>
              </w:tc>
              <w:tc>
                <w:tcPr>
                  <w:tcW w:w="606" w:type="dxa"/>
                  <w:vAlign w:val="center"/>
                </w:tcPr>
                <w:p w:rsidR="00E917C3" w:rsidRPr="00F3708C" w:rsidRDefault="00F3708C">
                  <w:pPr>
                    <w:pStyle w:val="a3"/>
                    <w:tabs>
                      <w:tab w:val="left" w:pos="2127"/>
                      <w:tab w:val="left" w:pos="4253"/>
                      <w:tab w:val="left" w:pos="6237"/>
                    </w:tabs>
                    <w:spacing w:line="360" w:lineRule="auto"/>
                    <w:jc w:val="center"/>
                    <w:rPr>
                      <w:rFonts w:hAnsi="宋体" w:cs="宋体"/>
                      <w:sz w:val="21"/>
                      <w:lang w:val="en-US" w:eastAsia="zh-CN"/>
                    </w:rPr>
                  </w:pPr>
                  <w:r w:rsidRPr="00F3708C">
                    <w:rPr>
                      <w:rFonts w:hAnsi="宋体" w:cs="宋体" w:hint="eastAsia"/>
                      <w:sz w:val="21"/>
                      <w:lang w:val="en-US" w:eastAsia="zh-CN"/>
                    </w:rPr>
                    <w:t>75</w:t>
                  </w:r>
                </w:p>
              </w:tc>
            </w:tr>
          </w:tbl>
          <w:p w:rsidR="00E917C3" w:rsidRPr="00F3708C" w:rsidRDefault="00E917C3">
            <w:pPr>
              <w:pStyle w:val="a3"/>
              <w:tabs>
                <w:tab w:val="left" w:pos="2127"/>
                <w:tab w:val="left" w:pos="4253"/>
                <w:tab w:val="left" w:pos="6237"/>
              </w:tabs>
              <w:spacing w:line="360" w:lineRule="auto"/>
              <w:rPr>
                <w:rFonts w:hAnsi="宋体" w:cs="宋体"/>
                <w:sz w:val="21"/>
                <w:lang w:val="en-US" w:eastAsia="zh-CN"/>
              </w:rPr>
            </w:pP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利用上述数据，现从中选出一个品种推荐给农民种植，应该推荐哪个品种呢？</w:t>
            </w:r>
          </w:p>
          <w:p w:rsidR="00E917C3" w:rsidRDefault="00E917C3">
            <w:pPr>
              <w:textAlignment w:val="center"/>
              <w:rPr>
                <w:rFonts w:ascii="Times New Roman" w:hAnsi="Times New Roman"/>
                <w:bCs/>
                <w:szCs w:val="21"/>
              </w:rPr>
            </w:pPr>
          </w:p>
        </w:tc>
        <w:tc>
          <w:tcPr>
            <w:tcW w:w="4394" w:type="dxa"/>
          </w:tcPr>
          <w:p w:rsidR="00E917C3" w:rsidRDefault="00E917C3">
            <w:pPr>
              <w:rPr>
                <w:rFonts w:ascii="Times New Roman" w:hAnsi="Times New Roman"/>
              </w:rPr>
            </w:pPr>
          </w:p>
          <w:p w:rsidR="00E917C3" w:rsidRDefault="00F3708C">
            <w:pPr>
              <w:textAlignment w:val="center"/>
              <w:rPr>
                <w:rFonts w:ascii="Times New Roman" w:hAnsi="Times New Roman"/>
                <w:b/>
              </w:rPr>
            </w:pPr>
            <w:r>
              <w:rPr>
                <w:rFonts w:ascii="Times New Roman" w:hAnsi="Times New Roman" w:hint="eastAsia"/>
                <w:b/>
              </w:rPr>
              <w:t>教师</w:t>
            </w:r>
            <w:r>
              <w:rPr>
                <w:rFonts w:ascii="Times New Roman" w:hAnsi="Times New Roman"/>
                <w:b/>
              </w:rPr>
              <w:t>7</w:t>
            </w:r>
            <w:r>
              <w:rPr>
                <w:rFonts w:ascii="Times New Roman" w:hAnsi="Times New Roman" w:hint="eastAsia"/>
                <w:b/>
              </w:rPr>
              <w:t>：提出问题</w:t>
            </w:r>
            <w:r>
              <w:rPr>
                <w:rFonts w:ascii="Times New Roman" w:hAnsi="Times New Roman"/>
                <w:b/>
              </w:rPr>
              <w:t>5</w:t>
            </w:r>
            <w:r>
              <w:rPr>
                <w:rFonts w:ascii="Times New Roman" w:hAnsi="Times New Roman" w:hint="eastAsia"/>
                <w:b/>
              </w:rPr>
              <w:t>．</w:t>
            </w:r>
          </w:p>
          <w:p w:rsidR="00E917C3" w:rsidRDefault="00F3708C">
            <w:pPr>
              <w:textAlignment w:val="center"/>
              <w:rPr>
                <w:rFonts w:ascii="Times New Roman" w:hAnsi="Times New Roman"/>
                <w:b/>
              </w:rPr>
            </w:pPr>
            <w:r>
              <w:rPr>
                <w:rFonts w:ascii="Times New Roman" w:hAnsi="Times New Roman" w:hint="eastAsia"/>
                <w:b/>
              </w:rPr>
              <w:t>学生</w:t>
            </w:r>
            <w:r>
              <w:rPr>
                <w:rFonts w:ascii="Times New Roman" w:hAnsi="Times New Roman"/>
                <w:b/>
              </w:rPr>
              <w:t>7</w:t>
            </w:r>
            <w:r>
              <w:rPr>
                <w:rFonts w:ascii="Times New Roman" w:hAnsi="Times New Roman" w:hint="eastAsia"/>
                <w:b/>
              </w:rPr>
              <w:t>：</w:t>
            </w:r>
          </w:p>
          <w:p w:rsidR="00E917C3" w:rsidRDefault="00F3708C">
            <w:pPr>
              <w:textAlignment w:val="center"/>
              <w:rPr>
                <w:rFonts w:ascii="Times New Roman" w:eastAsia="楷体" w:hAnsi="Times New Roman"/>
              </w:rPr>
            </w:pPr>
            <w:r>
              <w:rPr>
                <w:rFonts w:ascii="Times New Roman" w:eastAsia="楷体" w:hAnsi="Times New Roman"/>
              </w:rPr>
              <w:t xml:space="preserve"> </w:t>
            </w:r>
            <w:r w:rsidR="00D0647B">
              <w:pict>
                <v:shape id="图片 6" o:spid="_x0000_i1027" type="#_x0000_t75" alt=" " style="width:212.95pt;height:78.9pt;mso-position-horizontal-relative:page;mso-position-vertical-relative:page">
                  <v:imagedata r:id="rId8" o:title=""/>
                </v:shape>
              </w:pict>
            </w:r>
          </w:p>
          <w:p w:rsidR="00E917C3" w:rsidRDefault="00E917C3">
            <w:pPr>
              <w:jc w:val="left"/>
              <w:rPr>
                <w:rFonts w:ascii="Times New Roman" w:hAnsi="Times New Roman"/>
              </w:rPr>
            </w:pPr>
          </w:p>
          <w:p w:rsidR="00E917C3" w:rsidRDefault="00E917C3">
            <w:pPr>
              <w:jc w:val="left"/>
              <w:rPr>
                <w:rFonts w:ascii="Times New Roman" w:hAnsi="Times New Roman"/>
              </w:rPr>
            </w:pPr>
          </w:p>
          <w:p w:rsidR="00E917C3" w:rsidRDefault="00F3708C">
            <w:pPr>
              <w:jc w:val="left"/>
              <w:rPr>
                <w:rFonts w:ascii="Times New Roman" w:hAnsi="Times New Roman"/>
              </w:rPr>
            </w:pPr>
            <w:r>
              <w:rPr>
                <w:rFonts w:ascii="Times New Roman" w:hAnsi="Times New Roman" w:hint="eastAsia"/>
                <w:b/>
              </w:rPr>
              <w:lastRenderedPageBreak/>
              <w:t>学生</w:t>
            </w:r>
            <w:r>
              <w:rPr>
                <w:rFonts w:ascii="Times New Roman" w:hAnsi="Times New Roman"/>
                <w:b/>
              </w:rPr>
              <w:t>8</w:t>
            </w:r>
            <w:r>
              <w:rPr>
                <w:rFonts w:ascii="Times New Roman" w:hAnsi="Times New Roman" w:hint="eastAsia"/>
                <w:b/>
              </w:rPr>
              <w:t>：</w:t>
            </w:r>
            <w:r>
              <w:rPr>
                <w:rFonts w:ascii="楷体" w:eastAsia="楷体" w:hAnsi="楷体"/>
                <w:bCs/>
                <w:szCs w:val="21"/>
              </w:rPr>
              <w:t>学生课后进行思考，并完成课后练习</w:t>
            </w:r>
            <w:r>
              <w:rPr>
                <w:rFonts w:ascii="楷体" w:eastAsia="楷体" w:hAnsi="楷体"/>
                <w:b/>
                <w:bCs/>
                <w:szCs w:val="21"/>
              </w:rPr>
              <w:t>．</w:t>
            </w:r>
            <w:r>
              <w:rPr>
                <w:rFonts w:ascii="Times New Roman" w:hAnsi="Times New Roman"/>
              </w:rPr>
              <w:t xml:space="preserve"> </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b/>
                <w:bCs/>
                <w:sz w:val="21"/>
                <w:lang w:val="en-US" w:eastAsia="zh-CN"/>
              </w:rPr>
              <w:t>[</w:t>
            </w:r>
            <w:r w:rsidRPr="00F3708C">
              <w:rPr>
                <w:rFonts w:hAnsi="宋体" w:cs="宋体" w:hint="eastAsia"/>
                <w:b/>
                <w:bCs/>
                <w:sz w:val="21"/>
                <w:lang w:val="en-US" w:eastAsia="zh-CN"/>
              </w:rPr>
              <w:t>描述数据</w:t>
            </w:r>
            <w:r w:rsidRPr="00F3708C">
              <w:rPr>
                <w:rFonts w:hAnsi="宋体" w:cs="宋体" w:hint="eastAsia"/>
                <w:b/>
                <w:bCs/>
                <w:sz w:val="21"/>
                <w:lang w:val="en-US" w:eastAsia="zh-CN"/>
              </w:rPr>
              <w:t>]</w:t>
            </w:r>
            <w:r w:rsidRPr="00F3708C">
              <w:rPr>
                <w:rFonts w:hAnsi="宋体" w:cs="宋体" w:hint="eastAsia"/>
                <w:sz w:val="21"/>
                <w:lang w:val="en-US" w:eastAsia="zh-CN"/>
              </w:rPr>
              <w:t xml:space="preserve">　使用折线图描述数据如下：</w:t>
            </w:r>
          </w:p>
          <w:p w:rsidR="00E917C3" w:rsidRPr="00F3708C" w:rsidRDefault="00D0647B">
            <w:pPr>
              <w:pStyle w:val="a3"/>
              <w:tabs>
                <w:tab w:val="left" w:pos="2127"/>
                <w:tab w:val="left" w:pos="4253"/>
                <w:tab w:val="left" w:pos="6237"/>
              </w:tabs>
              <w:spacing w:line="360" w:lineRule="auto"/>
              <w:jc w:val="center"/>
              <w:rPr>
                <w:rFonts w:hAnsi="宋体" w:cs="宋体"/>
                <w:sz w:val="21"/>
                <w:lang w:val="en-US" w:eastAsia="zh-CN"/>
              </w:rPr>
            </w:pPr>
            <w:r w:rsidRPr="00F3708C">
              <w:rPr>
                <w:rFonts w:hAnsi="宋体" w:cs="宋体"/>
                <w:sz w:val="21"/>
                <w:lang w:val="en-US" w:eastAsia="zh-CN"/>
              </w:rPr>
              <w:pict>
                <v:shape id="图片 4" o:spid="_x0000_i1028" type="#_x0000_t75" alt=" " style="width:167pt;height:117.95pt;mso-position-horizontal-relative:page;mso-position-vertical-relative:page">
                  <v:imagedata r:id="rId9" o:title="d496"/>
                </v:shape>
              </w:pic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从折线图上可以看出甲品种的平均产量稍高，但其产量不稳定；乙品种的产量稍低，但其产量较稳定</w:t>
            </w:r>
            <w:r w:rsidRPr="00F3708C">
              <w:rPr>
                <w:rFonts w:hAnsi="宋体" w:cs="宋体" w:hint="eastAsia"/>
                <w:sz w:val="21"/>
                <w:lang w:val="en-US" w:eastAsia="zh-CN"/>
              </w:rPr>
              <w:t>.</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b/>
                <w:bCs/>
                <w:sz w:val="21"/>
                <w:lang w:val="en-US" w:eastAsia="zh-CN"/>
              </w:rPr>
              <w:t>[</w:t>
            </w:r>
            <w:r w:rsidRPr="00F3708C">
              <w:rPr>
                <w:rFonts w:hAnsi="宋体" w:cs="宋体" w:hint="eastAsia"/>
                <w:b/>
                <w:bCs/>
                <w:sz w:val="21"/>
                <w:lang w:val="en-US" w:eastAsia="zh-CN"/>
              </w:rPr>
              <w:t>计算特征量</w:t>
            </w:r>
            <w:r w:rsidRPr="00F3708C">
              <w:rPr>
                <w:rFonts w:hAnsi="宋体" w:cs="宋体" w:hint="eastAsia"/>
                <w:b/>
                <w:bCs/>
                <w:sz w:val="21"/>
                <w:lang w:val="en-US" w:eastAsia="zh-CN"/>
              </w:rPr>
              <w:t>]</w:t>
            </w:r>
            <w:r w:rsidRPr="00F3708C">
              <w:rPr>
                <w:rFonts w:hAnsi="宋体" w:cs="宋体" w:hint="eastAsia"/>
                <w:b/>
                <w:bCs/>
                <w:sz w:val="21"/>
                <w:lang w:val="en-US" w:eastAsia="zh-CN"/>
              </w:rPr>
              <w:t xml:space="preserve">　</w:t>
            </w:r>
            <w:r w:rsidRPr="00F3708C">
              <w:rPr>
                <w:rFonts w:hAnsi="宋体" w:cs="宋体" w:hint="eastAsia"/>
                <w:sz w:val="21"/>
                <w:lang w:val="en-US" w:eastAsia="zh-CN"/>
              </w:rPr>
              <w:t>甲品种的平均产量为</w:t>
            </w:r>
            <w:r w:rsidR="002C5EC9" w:rsidRPr="00F3708C">
              <w:rPr>
                <w:rFonts w:hAnsi="宋体" w:cs="宋体" w:hint="eastAsia"/>
                <w:i/>
                <w:sz w:val="21"/>
                <w:lang w:val="en-US" w:eastAsia="zh-CN"/>
              </w:rPr>
              <w:fldChar w:fldCharType="begin"/>
            </w:r>
            <w:r w:rsidRPr="00F3708C">
              <w:rPr>
                <w:rFonts w:hAnsi="宋体" w:cs="宋体" w:hint="eastAsia"/>
                <w:i/>
                <w:sz w:val="21"/>
                <w:lang w:val="en-US" w:eastAsia="zh-CN"/>
              </w:rPr>
              <w:instrText>eq \o</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x,</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s</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up</w:instrText>
            </w:r>
            <w:r w:rsidRPr="00F3708C">
              <w:rPr>
                <w:rFonts w:hAnsi="宋体" w:cs="宋体" w:hint="eastAsia"/>
                <w:sz w:val="21"/>
                <w:lang w:val="en-US" w:eastAsia="zh-CN"/>
              </w:rPr>
              <w:instrText>6(</w:instrText>
            </w:r>
            <w:r w:rsidRPr="00F3708C">
              <w:rPr>
                <w:rFonts w:hAnsi="宋体" w:cs="宋体" w:hint="eastAsia"/>
                <w:sz w:val="21"/>
                <w:vertAlign w:val="superscript"/>
                <w:lang w:val="en-US" w:eastAsia="zh-CN"/>
              </w:rPr>
              <w:instrText>－</w:instrText>
            </w:r>
            <w:r w:rsidRPr="00F3708C">
              <w:rPr>
                <w:rFonts w:hAnsi="宋体" w:cs="宋体" w:hint="eastAsia"/>
                <w:sz w:val="21"/>
                <w:lang w:val="en-US" w:eastAsia="zh-CN"/>
              </w:rPr>
              <w:instrText>))</w:instrText>
            </w:r>
            <w:r w:rsidR="002C5EC9" w:rsidRPr="00F3708C">
              <w:rPr>
                <w:rFonts w:hAnsi="宋体" w:cs="宋体" w:hint="eastAsia"/>
                <w:i/>
                <w:sz w:val="21"/>
                <w:lang w:val="en-US" w:eastAsia="zh-CN"/>
              </w:rPr>
              <w:fldChar w:fldCharType="end"/>
            </w:r>
            <w:r w:rsidRPr="00F3708C">
              <w:rPr>
                <w:rFonts w:hAnsi="宋体" w:cs="宋体" w:hint="eastAsia"/>
                <w:sz w:val="21"/>
                <w:vertAlign w:val="subscript"/>
                <w:lang w:val="en-US" w:eastAsia="zh-CN"/>
              </w:rPr>
              <w:t>甲</w:t>
            </w:r>
            <w:r w:rsidRPr="00F3708C">
              <w:rPr>
                <w:rFonts w:hAnsi="宋体" w:cs="宋体" w:hint="eastAsia"/>
                <w:sz w:val="21"/>
                <w:lang w:val="en-US" w:eastAsia="zh-CN"/>
              </w:rPr>
              <w:t>＝</w:t>
            </w:r>
            <w:r w:rsidRPr="00F3708C">
              <w:rPr>
                <w:rFonts w:hAnsi="宋体" w:cs="宋体" w:hint="eastAsia"/>
                <w:sz w:val="21"/>
                <w:lang w:val="en-US" w:eastAsia="zh-CN"/>
              </w:rPr>
              <w:t>74(kg)</w:t>
            </w:r>
            <w:r w:rsidRPr="00F3708C">
              <w:rPr>
                <w:rFonts w:hAnsi="宋体" w:cs="宋体" w:hint="eastAsia"/>
                <w:sz w:val="21"/>
                <w:lang w:val="en-US" w:eastAsia="zh-CN"/>
              </w:rPr>
              <w:t>，乙品种的平均产量为</w:t>
            </w:r>
            <w:r w:rsidR="002C5EC9" w:rsidRPr="00F3708C">
              <w:rPr>
                <w:rFonts w:hAnsi="宋体" w:cs="宋体" w:hint="eastAsia"/>
                <w:i/>
                <w:sz w:val="21"/>
                <w:lang w:val="en-US" w:eastAsia="zh-CN"/>
              </w:rPr>
              <w:fldChar w:fldCharType="begin"/>
            </w:r>
            <w:r w:rsidRPr="00F3708C">
              <w:rPr>
                <w:rFonts w:hAnsi="宋体" w:cs="宋体" w:hint="eastAsia"/>
                <w:i/>
                <w:sz w:val="21"/>
                <w:lang w:val="en-US" w:eastAsia="zh-CN"/>
              </w:rPr>
              <w:instrText>eq \o</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x,</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s</w:instrText>
            </w:r>
            <w:r w:rsidRPr="00F3708C">
              <w:rPr>
                <w:rFonts w:hAnsi="宋体" w:cs="宋体" w:hint="eastAsia"/>
                <w:sz w:val="21"/>
                <w:lang w:val="en-US" w:eastAsia="zh-CN"/>
              </w:rPr>
              <w:instrText>\</w:instrText>
            </w:r>
            <w:r w:rsidRPr="00F3708C">
              <w:rPr>
                <w:rFonts w:hAnsi="宋体" w:cs="宋体" w:hint="eastAsia"/>
                <w:i/>
                <w:sz w:val="21"/>
                <w:lang w:val="en-US" w:eastAsia="zh-CN"/>
              </w:rPr>
              <w:instrText>up</w:instrText>
            </w:r>
            <w:r w:rsidRPr="00F3708C">
              <w:rPr>
                <w:rFonts w:hAnsi="宋体" w:cs="宋体" w:hint="eastAsia"/>
                <w:sz w:val="21"/>
                <w:lang w:val="en-US" w:eastAsia="zh-CN"/>
              </w:rPr>
              <w:instrText>6(</w:instrText>
            </w:r>
            <w:r w:rsidRPr="00F3708C">
              <w:rPr>
                <w:rFonts w:hAnsi="宋体" w:cs="宋体" w:hint="eastAsia"/>
                <w:sz w:val="21"/>
                <w:vertAlign w:val="superscript"/>
                <w:lang w:val="en-US" w:eastAsia="zh-CN"/>
              </w:rPr>
              <w:instrText>－</w:instrText>
            </w:r>
            <w:r w:rsidRPr="00F3708C">
              <w:rPr>
                <w:rFonts w:hAnsi="宋体" w:cs="宋体" w:hint="eastAsia"/>
                <w:sz w:val="21"/>
                <w:lang w:val="en-US" w:eastAsia="zh-CN"/>
              </w:rPr>
              <w:instrText>))</w:instrText>
            </w:r>
            <w:r w:rsidR="002C5EC9" w:rsidRPr="00F3708C">
              <w:rPr>
                <w:rFonts w:hAnsi="宋体" w:cs="宋体" w:hint="eastAsia"/>
                <w:i/>
                <w:sz w:val="21"/>
                <w:lang w:val="en-US" w:eastAsia="zh-CN"/>
              </w:rPr>
              <w:fldChar w:fldCharType="end"/>
            </w:r>
            <w:r w:rsidRPr="00F3708C">
              <w:rPr>
                <w:rFonts w:hAnsi="宋体" w:cs="宋体" w:hint="eastAsia"/>
                <w:sz w:val="21"/>
                <w:vertAlign w:val="subscript"/>
                <w:lang w:val="en-US" w:eastAsia="zh-CN"/>
              </w:rPr>
              <w:t>乙</w:t>
            </w:r>
            <w:r w:rsidRPr="00F3708C">
              <w:rPr>
                <w:rFonts w:hAnsi="宋体" w:cs="宋体" w:hint="eastAsia"/>
                <w:sz w:val="21"/>
                <w:lang w:val="en-US" w:eastAsia="zh-CN"/>
              </w:rPr>
              <w:t>＝</w:t>
            </w:r>
            <w:r w:rsidRPr="00F3708C">
              <w:rPr>
                <w:rFonts w:hAnsi="宋体" w:cs="宋体" w:hint="eastAsia"/>
                <w:sz w:val="21"/>
                <w:lang w:val="en-US" w:eastAsia="zh-CN"/>
              </w:rPr>
              <w:t>73(kg)</w:t>
            </w:r>
            <w:r w:rsidRPr="00F3708C">
              <w:rPr>
                <w:rFonts w:hAnsi="宋体" w:cs="宋体" w:hint="eastAsia"/>
                <w:sz w:val="21"/>
                <w:lang w:val="en-US" w:eastAsia="zh-CN"/>
              </w:rPr>
              <w:t>，</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所以甲品种的平均产量稍高；</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甲品种的方差是</w:t>
            </w:r>
            <w:r w:rsidRPr="00F3708C">
              <w:rPr>
                <w:rFonts w:hAnsi="宋体" w:cs="宋体" w:hint="eastAsia"/>
                <w:i/>
                <w:sz w:val="21"/>
                <w:lang w:val="en-US" w:eastAsia="zh-CN"/>
              </w:rPr>
              <w:t>s</w:t>
            </w:r>
            <w:r w:rsidR="002C5EC9" w:rsidRPr="00F3708C">
              <w:rPr>
                <w:rFonts w:hAnsi="宋体" w:cs="宋体" w:hint="eastAsia"/>
                <w:sz w:val="21"/>
                <w:lang w:val="en-US" w:eastAsia="zh-CN"/>
              </w:rPr>
              <w:fldChar w:fldCharType="begin"/>
            </w:r>
            <w:r w:rsidRPr="00F3708C">
              <w:rPr>
                <w:rFonts w:hAnsi="宋体" w:cs="宋体" w:hint="eastAsia"/>
                <w:sz w:val="21"/>
                <w:lang w:val="en-US" w:eastAsia="zh-CN"/>
              </w:rPr>
              <w:instrText>eq \o\al(</w:instrText>
            </w:r>
            <w:r w:rsidRPr="00F3708C">
              <w:rPr>
                <w:rFonts w:hAnsi="宋体" w:cs="宋体" w:hint="eastAsia"/>
                <w:sz w:val="21"/>
                <w:vertAlign w:val="superscript"/>
                <w:lang w:val="en-US" w:eastAsia="zh-CN"/>
              </w:rPr>
              <w:instrText>2</w:instrText>
            </w:r>
            <w:r w:rsidRPr="00F3708C">
              <w:rPr>
                <w:rFonts w:hAnsi="宋体" w:cs="宋体" w:hint="eastAsia"/>
                <w:sz w:val="21"/>
                <w:lang w:val="en-US" w:eastAsia="zh-CN"/>
              </w:rPr>
              <w:instrText>,</w:instrText>
            </w:r>
            <w:r w:rsidRPr="00F3708C">
              <w:rPr>
                <w:rFonts w:hAnsi="宋体" w:cs="宋体" w:hint="eastAsia"/>
                <w:sz w:val="21"/>
                <w:vertAlign w:val="subscript"/>
                <w:lang w:val="en-US" w:eastAsia="zh-CN"/>
              </w:rPr>
              <w:instrText>甲</w:instrText>
            </w:r>
            <w:r w:rsidRPr="00F3708C">
              <w:rPr>
                <w:rFonts w:hAnsi="宋体" w:cs="宋体" w:hint="eastAsia"/>
                <w:sz w:val="21"/>
                <w:lang w:val="en-US" w:eastAsia="zh-CN"/>
              </w:rPr>
              <w:instrText>)</w:instrText>
            </w:r>
            <w:r w:rsidR="002C5EC9" w:rsidRPr="00F3708C">
              <w:rPr>
                <w:rFonts w:hAnsi="宋体" w:cs="宋体" w:hint="eastAsia"/>
                <w:sz w:val="21"/>
                <w:lang w:val="en-US" w:eastAsia="zh-CN"/>
              </w:rPr>
              <w:fldChar w:fldCharType="end"/>
            </w:r>
            <w:r w:rsidRPr="00F3708C">
              <w:rPr>
                <w:rFonts w:hAnsi="宋体" w:cs="宋体" w:hint="eastAsia"/>
                <w:sz w:val="21"/>
                <w:lang w:val="en-US" w:eastAsia="zh-CN"/>
              </w:rPr>
              <w:t>＝</w:t>
            </w:r>
            <w:r w:rsidR="002C5EC9" w:rsidRPr="00F3708C">
              <w:rPr>
                <w:rFonts w:hAnsi="宋体" w:cs="宋体" w:hint="eastAsia"/>
                <w:i/>
                <w:sz w:val="21"/>
                <w:lang w:val="en-US" w:eastAsia="zh-CN"/>
              </w:rPr>
              <w:fldChar w:fldCharType="begin"/>
            </w:r>
            <w:r w:rsidRPr="00F3708C">
              <w:rPr>
                <w:rFonts w:hAnsi="宋体" w:cs="宋体" w:hint="eastAsia"/>
                <w:i/>
                <w:sz w:val="21"/>
                <w:lang w:val="en-US" w:eastAsia="zh-CN"/>
              </w:rPr>
              <w:instrText>eq \f</w:instrText>
            </w:r>
            <w:r w:rsidRPr="00F3708C">
              <w:rPr>
                <w:rFonts w:hAnsi="宋体" w:cs="宋体" w:hint="eastAsia"/>
                <w:sz w:val="21"/>
                <w:lang w:val="en-US" w:eastAsia="zh-CN"/>
              </w:rPr>
              <w:instrText>(1</w:instrText>
            </w:r>
            <w:r w:rsidRPr="00F3708C">
              <w:rPr>
                <w:rFonts w:hAnsi="宋体" w:cs="宋体" w:hint="eastAsia"/>
                <w:i/>
                <w:sz w:val="21"/>
                <w:lang w:val="en-US" w:eastAsia="zh-CN"/>
              </w:rPr>
              <w:instrText>,</w:instrText>
            </w:r>
            <w:r w:rsidRPr="00F3708C">
              <w:rPr>
                <w:rFonts w:hAnsi="宋体" w:cs="宋体" w:hint="eastAsia"/>
                <w:sz w:val="21"/>
                <w:lang w:val="en-US" w:eastAsia="zh-CN"/>
              </w:rPr>
              <w:instrText>5)</w:instrText>
            </w:r>
            <w:r w:rsidR="002C5EC9" w:rsidRPr="00F3708C">
              <w:rPr>
                <w:rFonts w:hAnsi="宋体" w:cs="宋体" w:hint="eastAsia"/>
                <w:i/>
                <w:sz w:val="21"/>
                <w:lang w:val="en-US" w:eastAsia="zh-CN"/>
              </w:rPr>
              <w:fldChar w:fldCharType="end"/>
            </w:r>
            <w:r w:rsidRPr="00F3708C">
              <w:rPr>
                <w:rFonts w:hAnsi="宋体" w:cs="宋体" w:hint="eastAsia"/>
                <w:sz w:val="21"/>
                <w:lang w:val="en-US" w:eastAsia="zh-CN"/>
              </w:rPr>
              <w:t>(14</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6</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4</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16</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4</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w:t>
            </w:r>
            <w:r w:rsidRPr="00F3708C">
              <w:rPr>
                <w:rFonts w:hAnsi="宋体" w:cs="宋体" w:hint="eastAsia"/>
                <w:sz w:val="21"/>
                <w:lang w:val="en-US" w:eastAsia="zh-CN"/>
              </w:rPr>
              <w:t>104</w:t>
            </w:r>
            <w:r w:rsidRPr="00F3708C">
              <w:rPr>
                <w:rFonts w:hAnsi="宋体" w:cs="宋体" w:hint="eastAsia"/>
                <w:sz w:val="21"/>
                <w:lang w:val="en-US" w:eastAsia="zh-CN"/>
              </w:rPr>
              <w:t>，</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乙品种的方差是</w:t>
            </w:r>
            <w:r w:rsidRPr="00F3708C">
              <w:rPr>
                <w:rFonts w:hAnsi="宋体" w:cs="宋体" w:hint="eastAsia"/>
                <w:i/>
                <w:sz w:val="21"/>
                <w:lang w:val="en-US" w:eastAsia="zh-CN"/>
              </w:rPr>
              <w:t>s</w:t>
            </w:r>
            <w:r w:rsidR="002C5EC9" w:rsidRPr="00F3708C">
              <w:rPr>
                <w:rFonts w:hAnsi="宋体" w:cs="宋体" w:hint="eastAsia"/>
                <w:sz w:val="21"/>
                <w:lang w:val="en-US" w:eastAsia="zh-CN"/>
              </w:rPr>
              <w:fldChar w:fldCharType="begin"/>
            </w:r>
            <w:r w:rsidRPr="00F3708C">
              <w:rPr>
                <w:rFonts w:hAnsi="宋体" w:cs="宋体" w:hint="eastAsia"/>
                <w:sz w:val="21"/>
                <w:lang w:val="en-US" w:eastAsia="zh-CN"/>
              </w:rPr>
              <w:instrText>eq \o\al(</w:instrText>
            </w:r>
            <w:r w:rsidRPr="00F3708C">
              <w:rPr>
                <w:rFonts w:hAnsi="宋体" w:cs="宋体" w:hint="eastAsia"/>
                <w:sz w:val="21"/>
                <w:vertAlign w:val="superscript"/>
                <w:lang w:val="en-US" w:eastAsia="zh-CN"/>
              </w:rPr>
              <w:instrText>2</w:instrText>
            </w:r>
            <w:r w:rsidRPr="00F3708C">
              <w:rPr>
                <w:rFonts w:hAnsi="宋体" w:cs="宋体" w:hint="eastAsia"/>
                <w:sz w:val="21"/>
                <w:lang w:val="en-US" w:eastAsia="zh-CN"/>
              </w:rPr>
              <w:instrText>,</w:instrText>
            </w:r>
            <w:r w:rsidRPr="00F3708C">
              <w:rPr>
                <w:rFonts w:hAnsi="宋体" w:cs="宋体" w:hint="eastAsia"/>
                <w:sz w:val="21"/>
                <w:vertAlign w:val="subscript"/>
                <w:lang w:val="en-US" w:eastAsia="zh-CN"/>
              </w:rPr>
              <w:instrText>乙</w:instrText>
            </w:r>
            <w:r w:rsidRPr="00F3708C">
              <w:rPr>
                <w:rFonts w:hAnsi="宋体" w:cs="宋体" w:hint="eastAsia"/>
                <w:sz w:val="21"/>
                <w:lang w:val="en-US" w:eastAsia="zh-CN"/>
              </w:rPr>
              <w:instrText>)</w:instrText>
            </w:r>
            <w:r w:rsidR="002C5EC9" w:rsidRPr="00F3708C">
              <w:rPr>
                <w:rFonts w:hAnsi="宋体" w:cs="宋体" w:hint="eastAsia"/>
                <w:sz w:val="21"/>
                <w:lang w:val="en-US" w:eastAsia="zh-CN"/>
              </w:rPr>
              <w:fldChar w:fldCharType="end"/>
            </w:r>
            <w:r w:rsidRPr="00F3708C">
              <w:rPr>
                <w:rFonts w:hAnsi="宋体" w:cs="宋体" w:hint="eastAsia"/>
                <w:sz w:val="21"/>
                <w:lang w:val="en-US" w:eastAsia="zh-CN"/>
              </w:rPr>
              <w:t>＝</w:t>
            </w:r>
            <w:r w:rsidR="002C5EC9" w:rsidRPr="00F3708C">
              <w:rPr>
                <w:rFonts w:hAnsi="宋体" w:cs="宋体" w:hint="eastAsia"/>
                <w:i/>
                <w:sz w:val="21"/>
                <w:lang w:val="en-US" w:eastAsia="zh-CN"/>
              </w:rPr>
              <w:fldChar w:fldCharType="begin"/>
            </w:r>
            <w:r w:rsidRPr="00F3708C">
              <w:rPr>
                <w:rFonts w:hAnsi="宋体" w:cs="宋体" w:hint="eastAsia"/>
                <w:i/>
                <w:sz w:val="21"/>
                <w:lang w:val="en-US" w:eastAsia="zh-CN"/>
              </w:rPr>
              <w:instrText>eq \f</w:instrText>
            </w:r>
            <w:r w:rsidRPr="00F3708C">
              <w:rPr>
                <w:rFonts w:hAnsi="宋体" w:cs="宋体" w:hint="eastAsia"/>
                <w:sz w:val="21"/>
                <w:lang w:val="en-US" w:eastAsia="zh-CN"/>
              </w:rPr>
              <w:instrText>(1</w:instrText>
            </w:r>
            <w:r w:rsidRPr="00F3708C">
              <w:rPr>
                <w:rFonts w:hAnsi="宋体" w:cs="宋体" w:hint="eastAsia"/>
                <w:i/>
                <w:sz w:val="21"/>
                <w:lang w:val="en-US" w:eastAsia="zh-CN"/>
              </w:rPr>
              <w:instrText>,</w:instrText>
            </w:r>
            <w:r w:rsidRPr="00F3708C">
              <w:rPr>
                <w:rFonts w:hAnsi="宋体" w:cs="宋体" w:hint="eastAsia"/>
                <w:sz w:val="21"/>
                <w:lang w:val="en-US" w:eastAsia="zh-CN"/>
              </w:rPr>
              <w:instrText>5)</w:instrText>
            </w:r>
            <w:r w:rsidR="002C5EC9" w:rsidRPr="00F3708C">
              <w:rPr>
                <w:rFonts w:hAnsi="宋体" w:cs="宋体" w:hint="eastAsia"/>
                <w:i/>
                <w:sz w:val="21"/>
                <w:lang w:val="en-US" w:eastAsia="zh-CN"/>
              </w:rPr>
              <w:fldChar w:fldCharType="end"/>
            </w:r>
            <w:r w:rsidRPr="00F3708C">
              <w:rPr>
                <w:rFonts w:hAnsi="宋体" w:cs="宋体" w:hint="eastAsia"/>
                <w:sz w:val="21"/>
                <w:lang w:val="en-US" w:eastAsia="zh-CN"/>
              </w:rPr>
              <w:t>(7</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13</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3</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7</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2</w:t>
            </w:r>
            <w:r w:rsidRPr="00F3708C">
              <w:rPr>
                <w:rFonts w:hAnsi="宋体" w:cs="宋体" w:hint="eastAsia"/>
                <w:sz w:val="21"/>
                <w:vertAlign w:val="superscript"/>
                <w:lang w:val="en-US" w:eastAsia="zh-CN"/>
              </w:rPr>
              <w:t>2</w:t>
            </w:r>
            <w:r w:rsidRPr="00F3708C">
              <w:rPr>
                <w:rFonts w:hAnsi="宋体" w:cs="宋体" w:hint="eastAsia"/>
                <w:sz w:val="21"/>
                <w:lang w:val="en-US" w:eastAsia="zh-CN"/>
              </w:rPr>
              <w:t>)</w:t>
            </w:r>
            <w:r w:rsidRPr="00F3708C">
              <w:rPr>
                <w:rFonts w:hAnsi="宋体" w:cs="宋体" w:hint="eastAsia"/>
                <w:sz w:val="21"/>
                <w:lang w:val="en-US" w:eastAsia="zh-CN"/>
              </w:rPr>
              <w:t>＝</w:t>
            </w:r>
            <w:r w:rsidRPr="00F3708C">
              <w:rPr>
                <w:rFonts w:hAnsi="宋体" w:cs="宋体" w:hint="eastAsia"/>
                <w:sz w:val="21"/>
                <w:lang w:val="en-US" w:eastAsia="zh-CN"/>
              </w:rPr>
              <w:t>56</w:t>
            </w:r>
            <w:r w:rsidRPr="00F3708C">
              <w:rPr>
                <w:rFonts w:hAnsi="宋体" w:cs="宋体" w:hint="eastAsia"/>
                <w:sz w:val="21"/>
                <w:lang w:val="en-US" w:eastAsia="zh-CN"/>
              </w:rPr>
              <w:t>，</w:t>
            </w:r>
          </w:p>
          <w:p w:rsidR="00E917C3" w:rsidRPr="00F3708C" w:rsidRDefault="00F3708C">
            <w:pPr>
              <w:pStyle w:val="a3"/>
              <w:tabs>
                <w:tab w:val="left" w:pos="2127"/>
                <w:tab w:val="left" w:pos="4253"/>
                <w:tab w:val="left" w:pos="6237"/>
              </w:tabs>
              <w:spacing w:line="360" w:lineRule="auto"/>
              <w:rPr>
                <w:rFonts w:hAnsi="宋体" w:cs="宋体"/>
                <w:sz w:val="21"/>
                <w:lang w:val="en-US" w:eastAsia="zh-CN"/>
              </w:rPr>
            </w:pPr>
            <w:r w:rsidRPr="00F3708C">
              <w:rPr>
                <w:rFonts w:hAnsi="宋体" w:cs="宋体" w:hint="eastAsia"/>
                <w:sz w:val="21"/>
                <w:lang w:val="en-US" w:eastAsia="zh-CN"/>
              </w:rPr>
              <w:t>由于</w:t>
            </w:r>
            <w:r w:rsidRPr="00F3708C">
              <w:rPr>
                <w:rFonts w:hAnsi="宋体" w:cs="宋体" w:hint="eastAsia"/>
                <w:i/>
                <w:sz w:val="21"/>
                <w:lang w:val="en-US" w:eastAsia="zh-CN"/>
              </w:rPr>
              <w:t>s</w:t>
            </w:r>
            <w:r w:rsidR="002C5EC9" w:rsidRPr="00F3708C">
              <w:rPr>
                <w:rFonts w:hAnsi="宋体" w:cs="宋体" w:hint="eastAsia"/>
                <w:sz w:val="21"/>
                <w:lang w:val="en-US" w:eastAsia="zh-CN"/>
              </w:rPr>
              <w:fldChar w:fldCharType="begin"/>
            </w:r>
            <w:r w:rsidRPr="00F3708C">
              <w:rPr>
                <w:rFonts w:hAnsi="宋体" w:cs="宋体" w:hint="eastAsia"/>
                <w:sz w:val="21"/>
                <w:lang w:val="en-US" w:eastAsia="zh-CN"/>
              </w:rPr>
              <w:instrText>eq \o\al(</w:instrText>
            </w:r>
            <w:r w:rsidRPr="00F3708C">
              <w:rPr>
                <w:rFonts w:hAnsi="宋体" w:cs="宋体" w:hint="eastAsia"/>
                <w:sz w:val="21"/>
                <w:vertAlign w:val="superscript"/>
                <w:lang w:val="en-US" w:eastAsia="zh-CN"/>
              </w:rPr>
              <w:instrText>2</w:instrText>
            </w:r>
            <w:r w:rsidRPr="00F3708C">
              <w:rPr>
                <w:rFonts w:hAnsi="宋体" w:cs="宋体" w:hint="eastAsia"/>
                <w:sz w:val="21"/>
                <w:lang w:val="en-US" w:eastAsia="zh-CN"/>
              </w:rPr>
              <w:instrText>,</w:instrText>
            </w:r>
            <w:r w:rsidRPr="00F3708C">
              <w:rPr>
                <w:rFonts w:hAnsi="宋体" w:cs="宋体" w:hint="eastAsia"/>
                <w:sz w:val="21"/>
                <w:vertAlign w:val="subscript"/>
                <w:lang w:val="en-US" w:eastAsia="zh-CN"/>
              </w:rPr>
              <w:instrText>甲</w:instrText>
            </w:r>
            <w:r w:rsidRPr="00F3708C">
              <w:rPr>
                <w:rFonts w:hAnsi="宋体" w:cs="宋体" w:hint="eastAsia"/>
                <w:sz w:val="21"/>
                <w:lang w:val="en-US" w:eastAsia="zh-CN"/>
              </w:rPr>
              <w:instrText>)</w:instrText>
            </w:r>
            <w:r w:rsidR="002C5EC9" w:rsidRPr="00F3708C">
              <w:rPr>
                <w:rFonts w:hAnsi="宋体" w:cs="宋体" w:hint="eastAsia"/>
                <w:sz w:val="21"/>
                <w:lang w:val="en-US" w:eastAsia="zh-CN"/>
              </w:rPr>
              <w:fldChar w:fldCharType="end"/>
            </w:r>
            <w:r w:rsidRPr="00F3708C">
              <w:rPr>
                <w:rFonts w:hAnsi="宋体" w:cs="宋体" w:hint="eastAsia"/>
                <w:sz w:val="21"/>
                <w:lang w:val="en-US" w:eastAsia="zh-CN"/>
              </w:rPr>
              <w:t>&gt;</w:t>
            </w:r>
            <w:r w:rsidRPr="00F3708C">
              <w:rPr>
                <w:rFonts w:hAnsi="宋体" w:cs="宋体" w:hint="eastAsia"/>
                <w:i/>
                <w:sz w:val="21"/>
                <w:lang w:val="en-US" w:eastAsia="zh-CN"/>
              </w:rPr>
              <w:t>s</w:t>
            </w:r>
            <w:r w:rsidR="002C5EC9" w:rsidRPr="00F3708C">
              <w:rPr>
                <w:rFonts w:hAnsi="宋体" w:cs="宋体" w:hint="eastAsia"/>
                <w:sz w:val="21"/>
                <w:lang w:val="en-US" w:eastAsia="zh-CN"/>
              </w:rPr>
              <w:fldChar w:fldCharType="begin"/>
            </w:r>
            <w:r w:rsidRPr="00F3708C">
              <w:rPr>
                <w:rFonts w:hAnsi="宋体" w:cs="宋体" w:hint="eastAsia"/>
                <w:sz w:val="21"/>
                <w:lang w:val="en-US" w:eastAsia="zh-CN"/>
              </w:rPr>
              <w:instrText>eq \o\al(</w:instrText>
            </w:r>
            <w:r w:rsidRPr="00F3708C">
              <w:rPr>
                <w:rFonts w:hAnsi="宋体" w:cs="宋体" w:hint="eastAsia"/>
                <w:sz w:val="21"/>
                <w:vertAlign w:val="superscript"/>
                <w:lang w:val="en-US" w:eastAsia="zh-CN"/>
              </w:rPr>
              <w:instrText>2</w:instrText>
            </w:r>
            <w:r w:rsidRPr="00F3708C">
              <w:rPr>
                <w:rFonts w:hAnsi="宋体" w:cs="宋体" w:hint="eastAsia"/>
                <w:sz w:val="21"/>
                <w:lang w:val="en-US" w:eastAsia="zh-CN"/>
              </w:rPr>
              <w:instrText>,</w:instrText>
            </w:r>
            <w:r w:rsidRPr="00F3708C">
              <w:rPr>
                <w:rFonts w:hAnsi="宋体" w:cs="宋体" w:hint="eastAsia"/>
                <w:sz w:val="21"/>
                <w:vertAlign w:val="subscript"/>
                <w:lang w:val="en-US" w:eastAsia="zh-CN"/>
              </w:rPr>
              <w:instrText>乙</w:instrText>
            </w:r>
            <w:r w:rsidRPr="00F3708C">
              <w:rPr>
                <w:rFonts w:hAnsi="宋体" w:cs="宋体" w:hint="eastAsia"/>
                <w:sz w:val="21"/>
                <w:lang w:val="en-US" w:eastAsia="zh-CN"/>
              </w:rPr>
              <w:instrText>)</w:instrText>
            </w:r>
            <w:r w:rsidR="002C5EC9" w:rsidRPr="00F3708C">
              <w:rPr>
                <w:rFonts w:hAnsi="宋体" w:cs="宋体" w:hint="eastAsia"/>
                <w:sz w:val="21"/>
                <w:lang w:val="en-US" w:eastAsia="zh-CN"/>
              </w:rPr>
              <w:fldChar w:fldCharType="end"/>
            </w:r>
            <w:r w:rsidRPr="00F3708C">
              <w:rPr>
                <w:rFonts w:hAnsi="宋体" w:cs="宋体" w:hint="eastAsia"/>
                <w:sz w:val="21"/>
                <w:lang w:val="en-US" w:eastAsia="zh-CN"/>
              </w:rPr>
              <w:t>，所以乙品种的产量较稳定</w:t>
            </w:r>
            <w:r w:rsidRPr="00F3708C">
              <w:rPr>
                <w:rFonts w:hAnsi="宋体" w:cs="宋体" w:hint="eastAsia"/>
                <w:sz w:val="21"/>
                <w:lang w:val="en-US" w:eastAsia="zh-CN"/>
              </w:rPr>
              <w:t>.</w:t>
            </w:r>
          </w:p>
          <w:p w:rsidR="00E917C3" w:rsidRDefault="00F3708C">
            <w:pPr>
              <w:jc w:val="left"/>
              <w:rPr>
                <w:rFonts w:ascii="Times New Roman" w:hAnsi="Times New Roman"/>
              </w:rPr>
            </w:pPr>
            <w:r>
              <w:rPr>
                <w:rFonts w:ascii="宋体" w:hAnsi="宋体" w:cs="宋体" w:hint="eastAsia"/>
                <w:b/>
                <w:bCs/>
                <w:szCs w:val="21"/>
              </w:rPr>
              <w:t>[</w:t>
            </w:r>
            <w:r>
              <w:rPr>
                <w:rFonts w:ascii="宋体" w:hAnsi="宋体" w:cs="宋体" w:hint="eastAsia"/>
                <w:b/>
                <w:bCs/>
                <w:szCs w:val="21"/>
              </w:rPr>
              <w:t>解决问题</w:t>
            </w:r>
            <w:r>
              <w:rPr>
                <w:rFonts w:ascii="宋体" w:hAnsi="宋体" w:cs="宋体" w:hint="eastAsia"/>
                <w:b/>
                <w:bCs/>
                <w:szCs w:val="21"/>
              </w:rPr>
              <w:t>]</w:t>
            </w:r>
            <w:r>
              <w:rPr>
                <w:rFonts w:ascii="宋体" w:hAnsi="宋体" w:cs="宋体" w:hint="eastAsia"/>
                <w:szCs w:val="21"/>
              </w:rPr>
              <w:t xml:space="preserve">　从以上分析可以看出甲品种的平均产量稍高，比乙品种单株平均高</w:t>
            </w:r>
            <w:r>
              <w:rPr>
                <w:rFonts w:ascii="宋体" w:hAnsi="宋体" w:cs="宋体" w:hint="eastAsia"/>
                <w:szCs w:val="21"/>
              </w:rPr>
              <w:t>1 kg</w:t>
            </w:r>
            <w:r>
              <w:rPr>
                <w:rFonts w:ascii="宋体" w:hAnsi="宋体" w:cs="宋体" w:hint="eastAsia"/>
                <w:szCs w:val="21"/>
              </w:rPr>
              <w:t>，相差不大，但其产量远不如乙品种稳定</w:t>
            </w:r>
            <w:r>
              <w:rPr>
                <w:rFonts w:ascii="宋体" w:hAnsi="宋体" w:cs="宋体" w:hint="eastAsia"/>
                <w:szCs w:val="21"/>
              </w:rPr>
              <w:t>.</w:t>
            </w:r>
            <w:r>
              <w:rPr>
                <w:rFonts w:ascii="宋体" w:hAnsi="宋体" w:cs="宋体" w:hint="eastAsia"/>
                <w:szCs w:val="21"/>
              </w:rPr>
              <w:t>因为是推荐给需要扶助的贫困地区的农民种植，其抗风险能力较弱，所以推荐乙品种</w:t>
            </w:r>
            <w:r>
              <w:rPr>
                <w:rFonts w:ascii="宋体" w:hAnsi="宋体" w:cs="宋体" w:hint="eastAsia"/>
                <w:szCs w:val="21"/>
              </w:rPr>
              <w:t>.</w:t>
            </w:r>
          </w:p>
          <w:p w:rsidR="00E917C3" w:rsidRDefault="00E917C3">
            <w:pPr>
              <w:jc w:val="left"/>
              <w:rPr>
                <w:rFonts w:ascii="Times New Roman" w:hAnsi="Times New Roman"/>
                <w:szCs w:val="21"/>
              </w:rPr>
            </w:pPr>
          </w:p>
        </w:tc>
        <w:tc>
          <w:tcPr>
            <w:tcW w:w="1276" w:type="dxa"/>
          </w:tcPr>
          <w:p w:rsidR="00E917C3" w:rsidRDefault="00E917C3">
            <w:pPr>
              <w:rPr>
                <w:rFonts w:ascii="Times New Roman" w:hAnsi="Times New Roman"/>
                <w:szCs w:val="21"/>
              </w:rPr>
            </w:pPr>
          </w:p>
          <w:p w:rsidR="00E917C3" w:rsidRDefault="00F3708C">
            <w:pPr>
              <w:rPr>
                <w:rFonts w:ascii="Times New Roman" w:hAnsi="Times New Roman"/>
                <w:b/>
                <w:bCs/>
                <w:szCs w:val="21"/>
              </w:rPr>
            </w:pPr>
            <w:r>
              <w:rPr>
                <w:rFonts w:ascii="Times New Roman" w:hAnsi="Times New Roman"/>
                <w:szCs w:val="21"/>
              </w:rPr>
              <w:t>师生共同回顾总结</w:t>
            </w:r>
            <w:r>
              <w:rPr>
                <w:rFonts w:ascii="Times New Roman" w:hAnsi="Times New Roman"/>
                <w:b/>
                <w:bCs/>
                <w:szCs w:val="21"/>
              </w:rPr>
              <w:t>．</w:t>
            </w:r>
            <w:r>
              <w:rPr>
                <w:rFonts w:ascii="Times New Roman" w:hAnsi="Times New Roman"/>
                <w:szCs w:val="21"/>
              </w:rPr>
              <w:t>引领学生感悟数学认知的过程，体会数学核心素养</w:t>
            </w:r>
            <w:r>
              <w:rPr>
                <w:rFonts w:ascii="Times New Roman" w:hAnsi="Times New Roman"/>
                <w:b/>
                <w:bCs/>
                <w:szCs w:val="21"/>
              </w:rPr>
              <w:t>．</w:t>
            </w:r>
          </w:p>
          <w:p w:rsidR="00E917C3" w:rsidRDefault="00E917C3">
            <w:pPr>
              <w:jc w:val="left"/>
              <w:rPr>
                <w:rFonts w:ascii="Times New Roman" w:hAnsi="Times New Roman"/>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jc w:val="left"/>
              <w:rPr>
                <w:rFonts w:ascii="Times New Roman" w:hAnsi="Times New Roman"/>
                <w:szCs w:val="21"/>
              </w:rPr>
            </w:pPr>
          </w:p>
          <w:p w:rsidR="00E917C3" w:rsidRDefault="00F3708C">
            <w:pPr>
              <w:jc w:val="left"/>
              <w:rPr>
                <w:rFonts w:ascii="Times New Roman" w:hAnsi="Times New Roman"/>
                <w:b/>
                <w:bCs/>
                <w:szCs w:val="21"/>
              </w:rPr>
            </w:pPr>
            <w:r>
              <w:rPr>
                <w:rFonts w:ascii="Times New Roman" w:hAnsi="Times New Roman"/>
                <w:szCs w:val="21"/>
              </w:rPr>
              <w:t>课后练习是对定理巩固，是对本节知识的一个深化认识</w:t>
            </w:r>
            <w:r>
              <w:rPr>
                <w:rFonts w:ascii="Times New Roman" w:hAnsi="Times New Roman"/>
                <w:b/>
                <w:bCs/>
                <w:szCs w:val="21"/>
              </w:rPr>
              <w:t>．</w:t>
            </w: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b/>
                <w:bCs/>
                <w:szCs w:val="21"/>
              </w:rPr>
            </w:pPr>
          </w:p>
          <w:p w:rsidR="00E917C3" w:rsidRDefault="00E917C3">
            <w:pPr>
              <w:rPr>
                <w:rFonts w:ascii="Times New Roman" w:hAnsi="Times New Roman"/>
                <w:szCs w:val="21"/>
              </w:rPr>
            </w:pPr>
          </w:p>
        </w:tc>
      </w:tr>
    </w:tbl>
    <w:p w:rsidR="00E917C3" w:rsidRDefault="00E917C3">
      <w:pPr>
        <w:rPr>
          <w:rFonts w:ascii="Times New Roman" w:hAnsi="Times New Roman"/>
          <w:b/>
          <w:bCs/>
          <w:sz w:val="28"/>
        </w:rPr>
      </w:pPr>
    </w:p>
    <w:p w:rsidR="002C5EC9" w:rsidRDefault="002C5EC9"/>
    <w:sectPr w:rsidR="002C5EC9" w:rsidSect="002C5EC9">
      <w:headerReference w:type="default" r:id="rId10"/>
      <w:footerReference w:type="default" r:id="rId11"/>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08C" w:rsidRDefault="00F3708C" w:rsidP="002C5EC9">
      <w:r>
        <w:separator/>
      </w:r>
    </w:p>
  </w:endnote>
  <w:endnote w:type="continuationSeparator" w:id="1">
    <w:p w:rsidR="00F3708C" w:rsidRDefault="00F3708C" w:rsidP="002C5E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C5EC9">
    <w:pPr>
      <w:tabs>
        <w:tab w:val="center" w:pos="4153"/>
        <w:tab w:val="right" w:pos="8306"/>
      </w:tabs>
      <w:snapToGrid w:val="0"/>
      <w:jc w:val="left"/>
      <w:rPr>
        <w:rFonts w:ascii="Times New Roman" w:hAnsi="Times New Roman"/>
        <w:kern w:val="0"/>
        <w:sz w:val="2"/>
        <w:szCs w:val="2"/>
      </w:rPr>
    </w:pPr>
    <w:r w:rsidRPr="002C5EC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sidRPr="002C5EC9">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3">
          <v:imagedata r:id="rId1" o:title="{75232B38-A165-1FB7-499C-2E1C792CACB5}"/>
        </v:shape>
      </w:pict>
    </w:r>
    <w:r w:rsidR="00F3708C">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08C" w:rsidRDefault="00F3708C" w:rsidP="002C5EC9">
      <w:r>
        <w:separator/>
      </w:r>
    </w:p>
  </w:footnote>
  <w:footnote w:type="continuationSeparator" w:id="1">
    <w:p w:rsidR="00F3708C" w:rsidRDefault="00F3708C" w:rsidP="002C5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2C5EC9">
    <w:pPr>
      <w:pBdr>
        <w:bottom w:val="none" w:sz="0" w:space="1" w:color="auto"/>
      </w:pBdr>
      <w:snapToGrid w:val="0"/>
      <w:rPr>
        <w:rFonts w:ascii="Times New Roman" w:hAnsi="Times New Roman"/>
        <w:kern w:val="0"/>
        <w:sz w:val="2"/>
        <w:szCs w:val="2"/>
      </w:rPr>
    </w:pPr>
    <w:r w:rsidRPr="002C5E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
          <v:imagedata r:id="rId1" o:title="{75232B38-A165-1FB7-499C-2E1C792CACB5}"/>
        </v:shape>
      </w:pict>
    </w:r>
    <w:r w:rsidRPr="002C5EC9">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WE2ZjIwM2IyODY2YmI3ZDQ5ZTYwZjY1OTM4NzcyYTYifQ=="/>
  </w:docVars>
  <w:rsids>
    <w:rsidRoot w:val="00977220"/>
    <w:rsid w:val="0000645F"/>
    <w:rsid w:val="00006795"/>
    <w:rsid w:val="0000737A"/>
    <w:rsid w:val="00025AE5"/>
    <w:rsid w:val="000274AA"/>
    <w:rsid w:val="0003057B"/>
    <w:rsid w:val="000379A9"/>
    <w:rsid w:val="00037D2D"/>
    <w:rsid w:val="00041BAD"/>
    <w:rsid w:val="0004458E"/>
    <w:rsid w:val="000550DE"/>
    <w:rsid w:val="00067C50"/>
    <w:rsid w:val="00070A6A"/>
    <w:rsid w:val="00097B65"/>
    <w:rsid w:val="000A19D1"/>
    <w:rsid w:val="000D5CBB"/>
    <w:rsid w:val="000D7B43"/>
    <w:rsid w:val="000E45AE"/>
    <w:rsid w:val="000F35A6"/>
    <w:rsid w:val="000F745D"/>
    <w:rsid w:val="00107CDD"/>
    <w:rsid w:val="001118AA"/>
    <w:rsid w:val="00115838"/>
    <w:rsid w:val="00121E34"/>
    <w:rsid w:val="001244F8"/>
    <w:rsid w:val="00146945"/>
    <w:rsid w:val="00147171"/>
    <w:rsid w:val="0015246B"/>
    <w:rsid w:val="001537B8"/>
    <w:rsid w:val="00155BE0"/>
    <w:rsid w:val="00162C9B"/>
    <w:rsid w:val="0017216A"/>
    <w:rsid w:val="00174F44"/>
    <w:rsid w:val="0017545A"/>
    <w:rsid w:val="00175CBA"/>
    <w:rsid w:val="001931FC"/>
    <w:rsid w:val="001B4B73"/>
    <w:rsid w:val="001B6FF6"/>
    <w:rsid w:val="001B7FC3"/>
    <w:rsid w:val="001C1AE0"/>
    <w:rsid w:val="001C42E5"/>
    <w:rsid w:val="001C45BF"/>
    <w:rsid w:val="001C5288"/>
    <w:rsid w:val="001D1E93"/>
    <w:rsid w:val="001D340A"/>
    <w:rsid w:val="001D54F0"/>
    <w:rsid w:val="001D7218"/>
    <w:rsid w:val="001E02CF"/>
    <w:rsid w:val="001E1101"/>
    <w:rsid w:val="001E65A5"/>
    <w:rsid w:val="001F47C6"/>
    <w:rsid w:val="00214CF3"/>
    <w:rsid w:val="00242DD7"/>
    <w:rsid w:val="00246E48"/>
    <w:rsid w:val="00262AB4"/>
    <w:rsid w:val="00263590"/>
    <w:rsid w:val="00263D84"/>
    <w:rsid w:val="00264AE6"/>
    <w:rsid w:val="0026622D"/>
    <w:rsid w:val="00266A70"/>
    <w:rsid w:val="00271DEF"/>
    <w:rsid w:val="002836BB"/>
    <w:rsid w:val="0028747B"/>
    <w:rsid w:val="002879D8"/>
    <w:rsid w:val="00287FDB"/>
    <w:rsid w:val="00295A0A"/>
    <w:rsid w:val="00296E06"/>
    <w:rsid w:val="002A0B94"/>
    <w:rsid w:val="002A203B"/>
    <w:rsid w:val="002A42DB"/>
    <w:rsid w:val="002C266D"/>
    <w:rsid w:val="002C5EC9"/>
    <w:rsid w:val="002D0F1C"/>
    <w:rsid w:val="002F7916"/>
    <w:rsid w:val="00303278"/>
    <w:rsid w:val="00310F08"/>
    <w:rsid w:val="00316BB9"/>
    <w:rsid w:val="003173D3"/>
    <w:rsid w:val="00323338"/>
    <w:rsid w:val="0034216E"/>
    <w:rsid w:val="00343969"/>
    <w:rsid w:val="00347B8A"/>
    <w:rsid w:val="003511E2"/>
    <w:rsid w:val="003627FE"/>
    <w:rsid w:val="00370FD1"/>
    <w:rsid w:val="003759D1"/>
    <w:rsid w:val="00384A0F"/>
    <w:rsid w:val="003B141B"/>
    <w:rsid w:val="003D29EF"/>
    <w:rsid w:val="003E3EF1"/>
    <w:rsid w:val="003F22D0"/>
    <w:rsid w:val="004017EE"/>
    <w:rsid w:val="00402523"/>
    <w:rsid w:val="00414DD2"/>
    <w:rsid w:val="004151FC"/>
    <w:rsid w:val="004177C7"/>
    <w:rsid w:val="004335B7"/>
    <w:rsid w:val="0043611A"/>
    <w:rsid w:val="00436AE8"/>
    <w:rsid w:val="004464A9"/>
    <w:rsid w:val="004517B8"/>
    <w:rsid w:val="004540AE"/>
    <w:rsid w:val="004571A5"/>
    <w:rsid w:val="00474BA7"/>
    <w:rsid w:val="00484A2C"/>
    <w:rsid w:val="00497CC1"/>
    <w:rsid w:val="004A00CD"/>
    <w:rsid w:val="004B2E4D"/>
    <w:rsid w:val="004D03F7"/>
    <w:rsid w:val="004D51A6"/>
    <w:rsid w:val="004D7795"/>
    <w:rsid w:val="004F6945"/>
    <w:rsid w:val="004F727E"/>
    <w:rsid w:val="005003DF"/>
    <w:rsid w:val="00500A94"/>
    <w:rsid w:val="0051055F"/>
    <w:rsid w:val="00516401"/>
    <w:rsid w:val="005171BB"/>
    <w:rsid w:val="0052329C"/>
    <w:rsid w:val="00537C72"/>
    <w:rsid w:val="00543F04"/>
    <w:rsid w:val="005440EA"/>
    <w:rsid w:val="00545D48"/>
    <w:rsid w:val="005466F6"/>
    <w:rsid w:val="00547D87"/>
    <w:rsid w:val="005613AD"/>
    <w:rsid w:val="005711B2"/>
    <w:rsid w:val="005712B8"/>
    <w:rsid w:val="00571338"/>
    <w:rsid w:val="005B17CC"/>
    <w:rsid w:val="005B60C7"/>
    <w:rsid w:val="005C0044"/>
    <w:rsid w:val="005D1B3A"/>
    <w:rsid w:val="005F2159"/>
    <w:rsid w:val="005F4954"/>
    <w:rsid w:val="0060664D"/>
    <w:rsid w:val="00612286"/>
    <w:rsid w:val="00632CBC"/>
    <w:rsid w:val="006345A3"/>
    <w:rsid w:val="00635BA2"/>
    <w:rsid w:val="00661349"/>
    <w:rsid w:val="006805A5"/>
    <w:rsid w:val="00684494"/>
    <w:rsid w:val="00692E50"/>
    <w:rsid w:val="00694870"/>
    <w:rsid w:val="00695994"/>
    <w:rsid w:val="006C2B33"/>
    <w:rsid w:val="006C33FE"/>
    <w:rsid w:val="006C6309"/>
    <w:rsid w:val="006D0C47"/>
    <w:rsid w:val="006E323D"/>
    <w:rsid w:val="006E573B"/>
    <w:rsid w:val="006F5312"/>
    <w:rsid w:val="006F5A42"/>
    <w:rsid w:val="00706410"/>
    <w:rsid w:val="007231D2"/>
    <w:rsid w:val="0072560F"/>
    <w:rsid w:val="00727E1B"/>
    <w:rsid w:val="00730803"/>
    <w:rsid w:val="00743CAD"/>
    <w:rsid w:val="00747FDE"/>
    <w:rsid w:val="007628EA"/>
    <w:rsid w:val="00767B19"/>
    <w:rsid w:val="007702BF"/>
    <w:rsid w:val="007872D3"/>
    <w:rsid w:val="00794896"/>
    <w:rsid w:val="00797BA7"/>
    <w:rsid w:val="007B556A"/>
    <w:rsid w:val="007F4DFE"/>
    <w:rsid w:val="0080370F"/>
    <w:rsid w:val="008300F8"/>
    <w:rsid w:val="00834F50"/>
    <w:rsid w:val="00854045"/>
    <w:rsid w:val="00854681"/>
    <w:rsid w:val="00854A17"/>
    <w:rsid w:val="0087047B"/>
    <w:rsid w:val="00872ABE"/>
    <w:rsid w:val="0088729B"/>
    <w:rsid w:val="00894658"/>
    <w:rsid w:val="008B1387"/>
    <w:rsid w:val="008B40DD"/>
    <w:rsid w:val="008C77D6"/>
    <w:rsid w:val="009054E7"/>
    <w:rsid w:val="00915FD5"/>
    <w:rsid w:val="00923296"/>
    <w:rsid w:val="009400C1"/>
    <w:rsid w:val="00940D49"/>
    <w:rsid w:val="00943CDD"/>
    <w:rsid w:val="00977220"/>
    <w:rsid w:val="00982290"/>
    <w:rsid w:val="0098386B"/>
    <w:rsid w:val="009A05EC"/>
    <w:rsid w:val="009B5A15"/>
    <w:rsid w:val="009B6E88"/>
    <w:rsid w:val="009C4F80"/>
    <w:rsid w:val="009D5297"/>
    <w:rsid w:val="009D60B7"/>
    <w:rsid w:val="009E7563"/>
    <w:rsid w:val="009F71E9"/>
    <w:rsid w:val="00A00FF8"/>
    <w:rsid w:val="00A15DB8"/>
    <w:rsid w:val="00A25B25"/>
    <w:rsid w:val="00A3300D"/>
    <w:rsid w:val="00A35A40"/>
    <w:rsid w:val="00A35B55"/>
    <w:rsid w:val="00A435F7"/>
    <w:rsid w:val="00A57CD1"/>
    <w:rsid w:val="00A60E1D"/>
    <w:rsid w:val="00A6219A"/>
    <w:rsid w:val="00A70A38"/>
    <w:rsid w:val="00A769E3"/>
    <w:rsid w:val="00A90E0E"/>
    <w:rsid w:val="00A94EFA"/>
    <w:rsid w:val="00AC3612"/>
    <w:rsid w:val="00AC5090"/>
    <w:rsid w:val="00AC7AA0"/>
    <w:rsid w:val="00B064CB"/>
    <w:rsid w:val="00B22A12"/>
    <w:rsid w:val="00B25152"/>
    <w:rsid w:val="00B2593B"/>
    <w:rsid w:val="00B54EE2"/>
    <w:rsid w:val="00B55A65"/>
    <w:rsid w:val="00B55C8E"/>
    <w:rsid w:val="00B65FAD"/>
    <w:rsid w:val="00B66562"/>
    <w:rsid w:val="00B6739A"/>
    <w:rsid w:val="00B935E0"/>
    <w:rsid w:val="00B964AB"/>
    <w:rsid w:val="00B9668D"/>
    <w:rsid w:val="00BA041D"/>
    <w:rsid w:val="00BB3DB2"/>
    <w:rsid w:val="00BC6266"/>
    <w:rsid w:val="00BF55B1"/>
    <w:rsid w:val="00C008F7"/>
    <w:rsid w:val="00C02FC6"/>
    <w:rsid w:val="00C03E67"/>
    <w:rsid w:val="00C05D5F"/>
    <w:rsid w:val="00C3573E"/>
    <w:rsid w:val="00C43487"/>
    <w:rsid w:val="00C44B6C"/>
    <w:rsid w:val="00C53BE6"/>
    <w:rsid w:val="00C60636"/>
    <w:rsid w:val="00C73905"/>
    <w:rsid w:val="00C90616"/>
    <w:rsid w:val="00CA25A1"/>
    <w:rsid w:val="00CB3A3D"/>
    <w:rsid w:val="00CB708D"/>
    <w:rsid w:val="00CD0B9D"/>
    <w:rsid w:val="00CE1ABB"/>
    <w:rsid w:val="00CE3E6B"/>
    <w:rsid w:val="00CF215E"/>
    <w:rsid w:val="00CF29E7"/>
    <w:rsid w:val="00CF31B3"/>
    <w:rsid w:val="00CF4540"/>
    <w:rsid w:val="00D0647B"/>
    <w:rsid w:val="00D154CD"/>
    <w:rsid w:val="00D27259"/>
    <w:rsid w:val="00D3614C"/>
    <w:rsid w:val="00D3740F"/>
    <w:rsid w:val="00D42C14"/>
    <w:rsid w:val="00D50CBD"/>
    <w:rsid w:val="00D71FC4"/>
    <w:rsid w:val="00DA4436"/>
    <w:rsid w:val="00DB1B4F"/>
    <w:rsid w:val="00DB3BCA"/>
    <w:rsid w:val="00DB7CF9"/>
    <w:rsid w:val="00DC3B00"/>
    <w:rsid w:val="00DC5794"/>
    <w:rsid w:val="00DD561F"/>
    <w:rsid w:val="00DF04AD"/>
    <w:rsid w:val="00E0082B"/>
    <w:rsid w:val="00E07D6E"/>
    <w:rsid w:val="00E100CC"/>
    <w:rsid w:val="00E51E0D"/>
    <w:rsid w:val="00E5617D"/>
    <w:rsid w:val="00E563DC"/>
    <w:rsid w:val="00E6437F"/>
    <w:rsid w:val="00E74E1D"/>
    <w:rsid w:val="00E917C3"/>
    <w:rsid w:val="00E93620"/>
    <w:rsid w:val="00E937CF"/>
    <w:rsid w:val="00EA11C9"/>
    <w:rsid w:val="00EA5459"/>
    <w:rsid w:val="00EA5E17"/>
    <w:rsid w:val="00ED6A83"/>
    <w:rsid w:val="00F01372"/>
    <w:rsid w:val="00F23230"/>
    <w:rsid w:val="00F35ED6"/>
    <w:rsid w:val="00F3708C"/>
    <w:rsid w:val="00F51D0E"/>
    <w:rsid w:val="00F61476"/>
    <w:rsid w:val="00F70D0B"/>
    <w:rsid w:val="00F93D77"/>
    <w:rsid w:val="00FB2F06"/>
    <w:rsid w:val="00FC109F"/>
    <w:rsid w:val="00FC131F"/>
    <w:rsid w:val="00FC3507"/>
    <w:rsid w:val="00FD7A84"/>
    <w:rsid w:val="00FE0852"/>
    <w:rsid w:val="00FE2A61"/>
    <w:rsid w:val="00FF1986"/>
    <w:rsid w:val="00FF7BAA"/>
    <w:rsid w:val="15B4568B"/>
    <w:rsid w:val="1C181388"/>
    <w:rsid w:val="26534E87"/>
    <w:rsid w:val="2E5C5B57"/>
    <w:rsid w:val="721E003D"/>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2C5EC9"/>
    <w:pPr>
      <w:widowControl/>
      <w:adjustRightInd w:val="0"/>
      <w:snapToGrid w:val="0"/>
      <w:spacing w:after="200" w:line="276" w:lineRule="auto"/>
      <w:jc w:val="left"/>
    </w:pPr>
    <w:rPr>
      <w:rFonts w:ascii="宋体" w:hAnsi="Courier New"/>
      <w:kern w:val="0"/>
      <w:sz w:val="22"/>
      <w:szCs w:val="21"/>
      <w:lang/>
    </w:rPr>
  </w:style>
  <w:style w:type="character" w:customStyle="1" w:styleId="Char">
    <w:name w:val="纯文本 Char"/>
    <w:link w:val="a3"/>
    <w:rsid w:val="002C5EC9"/>
    <w:rPr>
      <w:rFonts w:ascii="宋体" w:hAnsi="Courier New" w:cs="Courier New"/>
      <w:sz w:val="22"/>
      <w:szCs w:val="21"/>
    </w:rPr>
  </w:style>
  <w:style w:type="paragraph" w:styleId="a4">
    <w:name w:val="Balloon Text"/>
    <w:basedOn w:val="a"/>
    <w:link w:val="Char0"/>
    <w:uiPriority w:val="99"/>
    <w:unhideWhenUsed/>
    <w:rsid w:val="002C5EC9"/>
    <w:rPr>
      <w:kern w:val="0"/>
      <w:sz w:val="18"/>
      <w:szCs w:val="18"/>
      <w:lang/>
    </w:rPr>
  </w:style>
  <w:style w:type="character" w:customStyle="1" w:styleId="Char0">
    <w:name w:val="批注框文本 Char"/>
    <w:link w:val="a4"/>
    <w:uiPriority w:val="99"/>
    <w:semiHidden/>
    <w:rsid w:val="002C5EC9"/>
    <w:rPr>
      <w:rFonts w:ascii="Calibri" w:eastAsia="宋体" w:hAnsi="Calibri" w:cs="Times New Roman"/>
      <w:kern w:val="0"/>
      <w:sz w:val="18"/>
      <w:szCs w:val="18"/>
    </w:rPr>
  </w:style>
  <w:style w:type="paragraph" w:styleId="a5">
    <w:name w:val="footer"/>
    <w:basedOn w:val="a"/>
    <w:link w:val="Char1"/>
    <w:uiPriority w:val="99"/>
    <w:unhideWhenUsed/>
    <w:rsid w:val="002C5EC9"/>
    <w:pPr>
      <w:tabs>
        <w:tab w:val="center" w:pos="4153"/>
        <w:tab w:val="right" w:pos="8306"/>
      </w:tabs>
      <w:snapToGrid w:val="0"/>
      <w:jc w:val="left"/>
    </w:pPr>
    <w:rPr>
      <w:kern w:val="0"/>
      <w:sz w:val="18"/>
      <w:szCs w:val="18"/>
      <w:lang/>
    </w:rPr>
  </w:style>
  <w:style w:type="character" w:customStyle="1" w:styleId="Char1">
    <w:name w:val="页脚 Char"/>
    <w:link w:val="a5"/>
    <w:uiPriority w:val="99"/>
    <w:semiHidden/>
    <w:rsid w:val="002C5EC9"/>
    <w:rPr>
      <w:rFonts w:ascii="Calibri" w:eastAsia="宋体" w:hAnsi="Calibri" w:cs="Times New Roman"/>
      <w:kern w:val="0"/>
      <w:sz w:val="18"/>
      <w:szCs w:val="18"/>
    </w:rPr>
  </w:style>
  <w:style w:type="paragraph" w:styleId="a6">
    <w:name w:val="header"/>
    <w:basedOn w:val="a"/>
    <w:link w:val="Char2"/>
    <w:uiPriority w:val="99"/>
    <w:unhideWhenUsed/>
    <w:rsid w:val="002C5EC9"/>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link w:val="a6"/>
    <w:uiPriority w:val="99"/>
    <w:semiHidden/>
    <w:rsid w:val="002C5EC9"/>
    <w:rPr>
      <w:rFonts w:ascii="Calibri" w:eastAsia="宋体" w:hAnsi="Calibri" w:cs="Times New Roman"/>
      <w:kern w:val="0"/>
      <w:sz w:val="18"/>
      <w:szCs w:val="18"/>
    </w:rPr>
  </w:style>
  <w:style w:type="paragraph" w:styleId="a7">
    <w:name w:val="Normal (Web)"/>
    <w:basedOn w:val="a"/>
    <w:uiPriority w:val="99"/>
    <w:rsid w:val="002C5EC9"/>
    <w:pPr>
      <w:widowControl/>
      <w:spacing w:before="100" w:beforeAutospacing="1" w:after="100" w:afterAutospacing="1"/>
      <w:jc w:val="left"/>
    </w:pPr>
    <w:rPr>
      <w:rFonts w:ascii="宋体" w:hAnsi="宋体"/>
      <w:color w:val="000000"/>
      <w:kern w:val="0"/>
      <w:sz w:val="24"/>
      <w:szCs w:val="24"/>
    </w:rPr>
  </w:style>
  <w:style w:type="table" w:styleId="a8">
    <w:name w:val="Table Grid"/>
    <w:basedOn w:val="a1"/>
    <w:uiPriority w:val="59"/>
    <w:rsid w:val="002C5EC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纯文本 字符1"/>
    <w:aliases w:val=" Char Char Char 字符, Char 字符1,Char Char Char 字符,Char Char 字符,Char 字符,Plain Text_0 字符,普通 字符,普通文字 Char 字符,普通文字 字符,标题1 Char Char Char Char Char 字符,标题1 Char Char Char Char 字符,标题1 Char Char 字符,标题1 字符,游数的 字符,游数的格式 字符,纯文本 Char Char 字符,纯文本 Char Char1 字符"/>
    <w:locked/>
    <w:rsid w:val="002C5EC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2016-10-25T16:01:00Z</cp:lastPrinted>
  <dcterms:created xsi:type="dcterms:W3CDTF">2016-11-02T21:32:00Z</dcterms:created>
  <dcterms:modified xsi:type="dcterms:W3CDTF">2023-04-23T03:21:00Z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